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eastAsiaTheme="minorHAnsi" w:cstheme="minorBidi"/>
          <w:b w:val="0"/>
          <w:color w:val="auto"/>
          <w:sz w:val="22"/>
          <w:szCs w:val="22"/>
        </w:rPr>
        <w:id w:val="-767627662"/>
        <w:docPartObj>
          <w:docPartGallery w:val="Table of Contents"/>
          <w:docPartUnique/>
        </w:docPartObj>
      </w:sdtPr>
      <w:sdtEndPr>
        <w:rPr>
          <w:bCs/>
          <w:noProof/>
        </w:rPr>
      </w:sdtEndPr>
      <w:sdtContent>
        <w:p w14:paraId="640D76F9" w14:textId="497DB686" w:rsidR="003D0F3F" w:rsidRPr="00E4736E" w:rsidRDefault="00E4736E" w:rsidP="00E4736E">
          <w:pPr>
            <w:pStyle w:val="TOCHeading"/>
          </w:pPr>
          <w:r>
            <w:t>Contents</w:t>
          </w:r>
        </w:p>
        <w:p w14:paraId="287C457C" w14:textId="1603552F" w:rsidR="004171C3" w:rsidRDefault="004E5853">
          <w:pPr>
            <w:pStyle w:val="TOC1"/>
            <w:rPr>
              <w:rFonts w:cstheme="minorBidi"/>
              <w:b w:val="0"/>
              <w:color w:val="auto"/>
            </w:rPr>
          </w:pPr>
          <w:r>
            <w:rPr>
              <w:rFonts w:cs="Times New Roman"/>
              <w:noProof w:val="0"/>
            </w:rPr>
            <w:fldChar w:fldCharType="begin"/>
          </w:r>
          <w:r>
            <w:instrText xml:space="preserve"> TOC \o "1-3" \h \z \u </w:instrText>
          </w:r>
          <w:r>
            <w:rPr>
              <w:rFonts w:cs="Times New Roman"/>
              <w:noProof w:val="0"/>
            </w:rPr>
            <w:fldChar w:fldCharType="separate"/>
          </w:r>
          <w:hyperlink w:anchor="_Toc68766062" w:history="1">
            <w:r w:rsidR="004171C3" w:rsidRPr="000A2A41">
              <w:rPr>
                <w:rStyle w:val="Hyperlink"/>
              </w:rPr>
              <w:t>Section 1: Scope</w:t>
            </w:r>
            <w:r w:rsidR="004171C3">
              <w:rPr>
                <w:webHidden/>
              </w:rPr>
              <w:tab/>
            </w:r>
            <w:r w:rsidR="004171C3">
              <w:rPr>
                <w:webHidden/>
              </w:rPr>
              <w:fldChar w:fldCharType="begin"/>
            </w:r>
            <w:r w:rsidR="004171C3">
              <w:rPr>
                <w:webHidden/>
              </w:rPr>
              <w:instrText xml:space="preserve"> PAGEREF _Toc68766062 \h </w:instrText>
            </w:r>
            <w:r w:rsidR="004171C3">
              <w:rPr>
                <w:webHidden/>
              </w:rPr>
            </w:r>
            <w:r w:rsidR="004171C3">
              <w:rPr>
                <w:webHidden/>
              </w:rPr>
              <w:fldChar w:fldCharType="separate"/>
            </w:r>
            <w:r w:rsidR="004171C3">
              <w:rPr>
                <w:webHidden/>
              </w:rPr>
              <w:t>2</w:t>
            </w:r>
            <w:r w:rsidR="004171C3">
              <w:rPr>
                <w:webHidden/>
              </w:rPr>
              <w:fldChar w:fldCharType="end"/>
            </w:r>
          </w:hyperlink>
        </w:p>
        <w:p w14:paraId="42826BBB" w14:textId="3982B93E" w:rsidR="004171C3" w:rsidRDefault="00CD6279">
          <w:pPr>
            <w:pStyle w:val="TOC1"/>
            <w:rPr>
              <w:rFonts w:cstheme="minorBidi"/>
              <w:b w:val="0"/>
              <w:color w:val="auto"/>
            </w:rPr>
          </w:pPr>
          <w:hyperlink w:anchor="_Toc68766063" w:history="1">
            <w:r w:rsidR="004171C3" w:rsidRPr="000A2A41">
              <w:rPr>
                <w:rStyle w:val="Hyperlink"/>
              </w:rPr>
              <w:t>Section 2: Applicable Documents</w:t>
            </w:r>
            <w:r w:rsidR="004171C3">
              <w:rPr>
                <w:webHidden/>
              </w:rPr>
              <w:tab/>
            </w:r>
            <w:r w:rsidR="004171C3">
              <w:rPr>
                <w:webHidden/>
              </w:rPr>
              <w:fldChar w:fldCharType="begin"/>
            </w:r>
            <w:r w:rsidR="004171C3">
              <w:rPr>
                <w:webHidden/>
              </w:rPr>
              <w:instrText xml:space="preserve"> PAGEREF _Toc68766063 \h </w:instrText>
            </w:r>
            <w:r w:rsidR="004171C3">
              <w:rPr>
                <w:webHidden/>
              </w:rPr>
            </w:r>
            <w:r w:rsidR="004171C3">
              <w:rPr>
                <w:webHidden/>
              </w:rPr>
              <w:fldChar w:fldCharType="separate"/>
            </w:r>
            <w:r w:rsidR="004171C3">
              <w:rPr>
                <w:webHidden/>
              </w:rPr>
              <w:t>2</w:t>
            </w:r>
            <w:r w:rsidR="004171C3">
              <w:rPr>
                <w:webHidden/>
              </w:rPr>
              <w:fldChar w:fldCharType="end"/>
            </w:r>
          </w:hyperlink>
        </w:p>
        <w:p w14:paraId="206BBBED" w14:textId="38942989" w:rsidR="004171C3" w:rsidRDefault="00CD6279">
          <w:pPr>
            <w:pStyle w:val="TOC1"/>
            <w:rPr>
              <w:rFonts w:cstheme="minorBidi"/>
              <w:b w:val="0"/>
              <w:color w:val="auto"/>
            </w:rPr>
          </w:pPr>
          <w:hyperlink w:anchor="_Toc68766064" w:history="1">
            <w:r w:rsidR="004171C3" w:rsidRPr="000A2A41">
              <w:rPr>
                <w:rStyle w:val="Hyperlink"/>
              </w:rPr>
              <w:t>Section 3: Definitions</w:t>
            </w:r>
            <w:r w:rsidR="004171C3">
              <w:rPr>
                <w:webHidden/>
              </w:rPr>
              <w:tab/>
            </w:r>
            <w:r w:rsidR="004171C3">
              <w:rPr>
                <w:webHidden/>
              </w:rPr>
              <w:fldChar w:fldCharType="begin"/>
            </w:r>
            <w:r w:rsidR="004171C3">
              <w:rPr>
                <w:webHidden/>
              </w:rPr>
              <w:instrText xml:space="preserve"> PAGEREF _Toc68766064 \h </w:instrText>
            </w:r>
            <w:r w:rsidR="004171C3">
              <w:rPr>
                <w:webHidden/>
              </w:rPr>
            </w:r>
            <w:r w:rsidR="004171C3">
              <w:rPr>
                <w:webHidden/>
              </w:rPr>
              <w:fldChar w:fldCharType="separate"/>
            </w:r>
            <w:r w:rsidR="004171C3">
              <w:rPr>
                <w:webHidden/>
              </w:rPr>
              <w:t>2</w:t>
            </w:r>
            <w:r w:rsidR="004171C3">
              <w:rPr>
                <w:webHidden/>
              </w:rPr>
              <w:fldChar w:fldCharType="end"/>
            </w:r>
          </w:hyperlink>
        </w:p>
        <w:p w14:paraId="60154884" w14:textId="00F1BB4F" w:rsidR="004171C3" w:rsidRDefault="00CD6279">
          <w:pPr>
            <w:pStyle w:val="TOC1"/>
            <w:rPr>
              <w:rFonts w:cstheme="minorBidi"/>
              <w:b w:val="0"/>
              <w:color w:val="auto"/>
            </w:rPr>
          </w:pPr>
          <w:hyperlink w:anchor="_Toc68766065" w:history="1">
            <w:r w:rsidR="004171C3" w:rsidRPr="000A2A41">
              <w:rPr>
                <w:rStyle w:val="Hyperlink"/>
              </w:rPr>
              <w:t>Section 4: Coaches</w:t>
            </w:r>
            <w:r w:rsidR="004171C3">
              <w:rPr>
                <w:webHidden/>
              </w:rPr>
              <w:tab/>
            </w:r>
            <w:r w:rsidR="004171C3">
              <w:rPr>
                <w:webHidden/>
              </w:rPr>
              <w:fldChar w:fldCharType="begin"/>
            </w:r>
            <w:r w:rsidR="004171C3">
              <w:rPr>
                <w:webHidden/>
              </w:rPr>
              <w:instrText xml:space="preserve"> PAGEREF _Toc68766065 \h </w:instrText>
            </w:r>
            <w:r w:rsidR="004171C3">
              <w:rPr>
                <w:webHidden/>
              </w:rPr>
            </w:r>
            <w:r w:rsidR="004171C3">
              <w:rPr>
                <w:webHidden/>
              </w:rPr>
              <w:fldChar w:fldCharType="separate"/>
            </w:r>
            <w:r w:rsidR="004171C3">
              <w:rPr>
                <w:webHidden/>
              </w:rPr>
              <w:t>2</w:t>
            </w:r>
            <w:r w:rsidR="004171C3">
              <w:rPr>
                <w:webHidden/>
              </w:rPr>
              <w:fldChar w:fldCharType="end"/>
            </w:r>
          </w:hyperlink>
        </w:p>
        <w:p w14:paraId="2B8BCC7E" w14:textId="5DE36CAD" w:rsidR="004171C3" w:rsidRDefault="00CD6279">
          <w:pPr>
            <w:pStyle w:val="TOC2"/>
            <w:tabs>
              <w:tab w:val="right" w:leader="dot" w:pos="9350"/>
            </w:tabs>
            <w:rPr>
              <w:rFonts w:cstheme="minorBidi"/>
              <w:noProof/>
            </w:rPr>
          </w:pPr>
          <w:hyperlink w:anchor="_Toc68766066" w:history="1">
            <w:r w:rsidR="004171C3" w:rsidRPr="000A2A41">
              <w:rPr>
                <w:rStyle w:val="Hyperlink"/>
                <w:noProof/>
              </w:rPr>
              <w:t>“Coach Main”</w:t>
            </w:r>
            <w:r w:rsidR="004171C3">
              <w:rPr>
                <w:noProof/>
                <w:webHidden/>
              </w:rPr>
              <w:tab/>
            </w:r>
            <w:r w:rsidR="004171C3">
              <w:rPr>
                <w:noProof/>
                <w:webHidden/>
              </w:rPr>
              <w:fldChar w:fldCharType="begin"/>
            </w:r>
            <w:r w:rsidR="004171C3">
              <w:rPr>
                <w:noProof/>
                <w:webHidden/>
              </w:rPr>
              <w:instrText xml:space="preserve"> PAGEREF _Toc68766066 \h </w:instrText>
            </w:r>
            <w:r w:rsidR="004171C3">
              <w:rPr>
                <w:noProof/>
                <w:webHidden/>
              </w:rPr>
            </w:r>
            <w:r w:rsidR="004171C3">
              <w:rPr>
                <w:noProof/>
                <w:webHidden/>
              </w:rPr>
              <w:fldChar w:fldCharType="separate"/>
            </w:r>
            <w:r w:rsidR="004171C3">
              <w:rPr>
                <w:noProof/>
                <w:webHidden/>
              </w:rPr>
              <w:t>2</w:t>
            </w:r>
            <w:r w:rsidR="004171C3">
              <w:rPr>
                <w:noProof/>
                <w:webHidden/>
              </w:rPr>
              <w:fldChar w:fldCharType="end"/>
            </w:r>
          </w:hyperlink>
        </w:p>
        <w:p w14:paraId="2D30BDC4" w14:textId="4A831507" w:rsidR="004171C3" w:rsidRDefault="00CD6279">
          <w:pPr>
            <w:pStyle w:val="TOC2"/>
            <w:tabs>
              <w:tab w:val="right" w:leader="dot" w:pos="9350"/>
            </w:tabs>
            <w:rPr>
              <w:rFonts w:cstheme="minorBidi"/>
              <w:noProof/>
            </w:rPr>
          </w:pPr>
          <w:hyperlink w:anchor="_Toc68766067" w:history="1">
            <w:r w:rsidR="004171C3" w:rsidRPr="000A2A41">
              <w:rPr>
                <w:rStyle w:val="Hyperlink"/>
                <w:noProof/>
              </w:rPr>
              <w:t>New Coaching</w:t>
            </w:r>
            <w:r w:rsidR="004171C3">
              <w:rPr>
                <w:noProof/>
                <w:webHidden/>
              </w:rPr>
              <w:tab/>
            </w:r>
            <w:r w:rsidR="004171C3">
              <w:rPr>
                <w:noProof/>
                <w:webHidden/>
              </w:rPr>
              <w:fldChar w:fldCharType="begin"/>
            </w:r>
            <w:r w:rsidR="004171C3">
              <w:rPr>
                <w:noProof/>
                <w:webHidden/>
              </w:rPr>
              <w:instrText xml:space="preserve"> PAGEREF _Toc68766067 \h </w:instrText>
            </w:r>
            <w:r w:rsidR="004171C3">
              <w:rPr>
                <w:noProof/>
                <w:webHidden/>
              </w:rPr>
            </w:r>
            <w:r w:rsidR="004171C3">
              <w:rPr>
                <w:noProof/>
                <w:webHidden/>
              </w:rPr>
              <w:fldChar w:fldCharType="separate"/>
            </w:r>
            <w:r w:rsidR="004171C3">
              <w:rPr>
                <w:noProof/>
                <w:webHidden/>
              </w:rPr>
              <w:t>2</w:t>
            </w:r>
            <w:r w:rsidR="004171C3">
              <w:rPr>
                <w:noProof/>
                <w:webHidden/>
              </w:rPr>
              <w:fldChar w:fldCharType="end"/>
            </w:r>
          </w:hyperlink>
        </w:p>
        <w:p w14:paraId="41ECC053" w14:textId="5C5253F0" w:rsidR="004171C3" w:rsidRDefault="00CD6279">
          <w:pPr>
            <w:pStyle w:val="TOC2"/>
            <w:tabs>
              <w:tab w:val="right" w:leader="dot" w:pos="9350"/>
            </w:tabs>
            <w:rPr>
              <w:rFonts w:cstheme="minorBidi"/>
              <w:noProof/>
            </w:rPr>
          </w:pPr>
          <w:hyperlink w:anchor="_Toc68766068" w:history="1">
            <w:r w:rsidR="004171C3" w:rsidRPr="000A2A41">
              <w:rPr>
                <w:rStyle w:val="Hyperlink"/>
                <w:noProof/>
              </w:rPr>
              <w:t>Lookup Individual Info</w:t>
            </w:r>
            <w:r w:rsidR="004171C3">
              <w:rPr>
                <w:noProof/>
                <w:webHidden/>
              </w:rPr>
              <w:tab/>
            </w:r>
            <w:r w:rsidR="004171C3">
              <w:rPr>
                <w:noProof/>
                <w:webHidden/>
              </w:rPr>
              <w:fldChar w:fldCharType="begin"/>
            </w:r>
            <w:r w:rsidR="004171C3">
              <w:rPr>
                <w:noProof/>
                <w:webHidden/>
              </w:rPr>
              <w:instrText xml:space="preserve"> PAGEREF _Toc68766068 \h </w:instrText>
            </w:r>
            <w:r w:rsidR="004171C3">
              <w:rPr>
                <w:noProof/>
                <w:webHidden/>
              </w:rPr>
            </w:r>
            <w:r w:rsidR="004171C3">
              <w:rPr>
                <w:noProof/>
                <w:webHidden/>
              </w:rPr>
              <w:fldChar w:fldCharType="separate"/>
            </w:r>
            <w:r w:rsidR="004171C3">
              <w:rPr>
                <w:noProof/>
                <w:webHidden/>
              </w:rPr>
              <w:t>3</w:t>
            </w:r>
            <w:r w:rsidR="004171C3">
              <w:rPr>
                <w:noProof/>
                <w:webHidden/>
              </w:rPr>
              <w:fldChar w:fldCharType="end"/>
            </w:r>
          </w:hyperlink>
        </w:p>
        <w:p w14:paraId="329B0BDE" w14:textId="4C9EC70F" w:rsidR="004171C3" w:rsidRDefault="00CD6279">
          <w:pPr>
            <w:pStyle w:val="TOC1"/>
            <w:rPr>
              <w:rFonts w:cstheme="minorBidi"/>
              <w:b w:val="0"/>
              <w:color w:val="auto"/>
            </w:rPr>
          </w:pPr>
          <w:hyperlink w:anchor="_Toc68766069" w:history="1">
            <w:r w:rsidR="004171C3" w:rsidRPr="000A2A41">
              <w:rPr>
                <w:rStyle w:val="Hyperlink"/>
              </w:rPr>
              <w:t>Section 5: Managers</w:t>
            </w:r>
            <w:r w:rsidR="004171C3">
              <w:rPr>
                <w:webHidden/>
              </w:rPr>
              <w:tab/>
            </w:r>
            <w:r w:rsidR="004171C3">
              <w:rPr>
                <w:webHidden/>
              </w:rPr>
              <w:fldChar w:fldCharType="begin"/>
            </w:r>
            <w:r w:rsidR="004171C3">
              <w:rPr>
                <w:webHidden/>
              </w:rPr>
              <w:instrText xml:space="preserve"> PAGEREF _Toc68766069 \h </w:instrText>
            </w:r>
            <w:r w:rsidR="004171C3">
              <w:rPr>
                <w:webHidden/>
              </w:rPr>
            </w:r>
            <w:r w:rsidR="004171C3">
              <w:rPr>
                <w:webHidden/>
              </w:rPr>
              <w:fldChar w:fldCharType="separate"/>
            </w:r>
            <w:r w:rsidR="004171C3">
              <w:rPr>
                <w:webHidden/>
              </w:rPr>
              <w:t>3</w:t>
            </w:r>
            <w:r w:rsidR="004171C3">
              <w:rPr>
                <w:webHidden/>
              </w:rPr>
              <w:fldChar w:fldCharType="end"/>
            </w:r>
          </w:hyperlink>
        </w:p>
        <w:p w14:paraId="012303B7" w14:textId="3AC8D996" w:rsidR="004171C3" w:rsidRDefault="00CD6279">
          <w:pPr>
            <w:pStyle w:val="TOC2"/>
            <w:tabs>
              <w:tab w:val="right" w:leader="dot" w:pos="9350"/>
            </w:tabs>
            <w:rPr>
              <w:rFonts w:cstheme="minorBidi"/>
              <w:noProof/>
            </w:rPr>
          </w:pPr>
          <w:hyperlink w:anchor="_Toc68766070" w:history="1">
            <w:r w:rsidR="004171C3" w:rsidRPr="000A2A41">
              <w:rPr>
                <w:rStyle w:val="Hyperlink"/>
                <w:noProof/>
              </w:rPr>
              <w:t>“Manager Main”</w:t>
            </w:r>
            <w:r w:rsidR="004171C3">
              <w:rPr>
                <w:noProof/>
                <w:webHidden/>
              </w:rPr>
              <w:tab/>
            </w:r>
            <w:r w:rsidR="004171C3">
              <w:rPr>
                <w:noProof/>
                <w:webHidden/>
              </w:rPr>
              <w:fldChar w:fldCharType="begin"/>
            </w:r>
            <w:r w:rsidR="004171C3">
              <w:rPr>
                <w:noProof/>
                <w:webHidden/>
              </w:rPr>
              <w:instrText xml:space="preserve"> PAGEREF _Toc68766070 \h </w:instrText>
            </w:r>
            <w:r w:rsidR="004171C3">
              <w:rPr>
                <w:noProof/>
                <w:webHidden/>
              </w:rPr>
            </w:r>
            <w:r w:rsidR="004171C3">
              <w:rPr>
                <w:noProof/>
                <w:webHidden/>
              </w:rPr>
              <w:fldChar w:fldCharType="separate"/>
            </w:r>
            <w:r w:rsidR="004171C3">
              <w:rPr>
                <w:noProof/>
                <w:webHidden/>
              </w:rPr>
              <w:t>3</w:t>
            </w:r>
            <w:r w:rsidR="004171C3">
              <w:rPr>
                <w:noProof/>
                <w:webHidden/>
              </w:rPr>
              <w:fldChar w:fldCharType="end"/>
            </w:r>
          </w:hyperlink>
        </w:p>
        <w:p w14:paraId="37524292" w14:textId="6873BEB6" w:rsidR="004171C3" w:rsidRDefault="00CD6279">
          <w:pPr>
            <w:pStyle w:val="TOC2"/>
            <w:tabs>
              <w:tab w:val="right" w:leader="dot" w:pos="9350"/>
            </w:tabs>
            <w:rPr>
              <w:rFonts w:cstheme="minorBidi"/>
              <w:noProof/>
            </w:rPr>
          </w:pPr>
          <w:hyperlink w:anchor="_Toc68766071" w:history="1">
            <w:r w:rsidR="004171C3" w:rsidRPr="000A2A41">
              <w:rPr>
                <w:rStyle w:val="Hyperlink"/>
                <w:noProof/>
              </w:rPr>
              <w:t>New Write Up</w:t>
            </w:r>
            <w:r w:rsidR="004171C3">
              <w:rPr>
                <w:noProof/>
                <w:webHidden/>
              </w:rPr>
              <w:tab/>
            </w:r>
            <w:r w:rsidR="004171C3">
              <w:rPr>
                <w:noProof/>
                <w:webHidden/>
              </w:rPr>
              <w:fldChar w:fldCharType="begin"/>
            </w:r>
            <w:r w:rsidR="004171C3">
              <w:rPr>
                <w:noProof/>
                <w:webHidden/>
              </w:rPr>
              <w:instrText xml:space="preserve"> PAGEREF _Toc68766071 \h </w:instrText>
            </w:r>
            <w:r w:rsidR="004171C3">
              <w:rPr>
                <w:noProof/>
                <w:webHidden/>
              </w:rPr>
            </w:r>
            <w:r w:rsidR="004171C3">
              <w:rPr>
                <w:noProof/>
                <w:webHidden/>
              </w:rPr>
              <w:fldChar w:fldCharType="separate"/>
            </w:r>
            <w:r w:rsidR="004171C3">
              <w:rPr>
                <w:noProof/>
                <w:webHidden/>
              </w:rPr>
              <w:t>3</w:t>
            </w:r>
            <w:r w:rsidR="004171C3">
              <w:rPr>
                <w:noProof/>
                <w:webHidden/>
              </w:rPr>
              <w:fldChar w:fldCharType="end"/>
            </w:r>
          </w:hyperlink>
        </w:p>
        <w:p w14:paraId="69D0B2A1" w14:textId="33965E93" w:rsidR="004171C3" w:rsidRDefault="00CD6279">
          <w:pPr>
            <w:pStyle w:val="TOC2"/>
            <w:tabs>
              <w:tab w:val="right" w:leader="dot" w:pos="9350"/>
            </w:tabs>
            <w:rPr>
              <w:rFonts w:cstheme="minorBidi"/>
              <w:noProof/>
            </w:rPr>
          </w:pPr>
          <w:hyperlink w:anchor="_Toc68766072" w:history="1">
            <w:r w:rsidR="004171C3" w:rsidRPr="000A2A41">
              <w:rPr>
                <w:rStyle w:val="Hyperlink"/>
                <w:noProof/>
              </w:rPr>
              <w:t>Lookup Individual Info</w:t>
            </w:r>
            <w:r w:rsidR="004171C3">
              <w:rPr>
                <w:noProof/>
                <w:webHidden/>
              </w:rPr>
              <w:tab/>
            </w:r>
            <w:r w:rsidR="004171C3">
              <w:rPr>
                <w:noProof/>
                <w:webHidden/>
              </w:rPr>
              <w:fldChar w:fldCharType="begin"/>
            </w:r>
            <w:r w:rsidR="004171C3">
              <w:rPr>
                <w:noProof/>
                <w:webHidden/>
              </w:rPr>
              <w:instrText xml:space="preserve"> PAGEREF _Toc68766072 \h </w:instrText>
            </w:r>
            <w:r w:rsidR="004171C3">
              <w:rPr>
                <w:noProof/>
                <w:webHidden/>
              </w:rPr>
            </w:r>
            <w:r w:rsidR="004171C3">
              <w:rPr>
                <w:noProof/>
                <w:webHidden/>
              </w:rPr>
              <w:fldChar w:fldCharType="separate"/>
            </w:r>
            <w:r w:rsidR="004171C3">
              <w:rPr>
                <w:noProof/>
                <w:webHidden/>
              </w:rPr>
              <w:t>3</w:t>
            </w:r>
            <w:r w:rsidR="004171C3">
              <w:rPr>
                <w:noProof/>
                <w:webHidden/>
              </w:rPr>
              <w:fldChar w:fldCharType="end"/>
            </w:r>
          </w:hyperlink>
        </w:p>
        <w:p w14:paraId="0661BCC2" w14:textId="30A05274" w:rsidR="004171C3" w:rsidRDefault="00CD6279">
          <w:pPr>
            <w:pStyle w:val="TOC1"/>
            <w:rPr>
              <w:rFonts w:cstheme="minorBidi"/>
              <w:b w:val="0"/>
              <w:color w:val="auto"/>
            </w:rPr>
          </w:pPr>
          <w:hyperlink w:anchor="_Toc68766073" w:history="1">
            <w:r w:rsidR="004171C3" w:rsidRPr="000A2A41">
              <w:rPr>
                <w:rStyle w:val="Hyperlink"/>
              </w:rPr>
              <w:t>Section 6: HR</w:t>
            </w:r>
            <w:r w:rsidR="004171C3">
              <w:rPr>
                <w:webHidden/>
              </w:rPr>
              <w:tab/>
            </w:r>
            <w:r w:rsidR="004171C3">
              <w:rPr>
                <w:webHidden/>
              </w:rPr>
              <w:fldChar w:fldCharType="begin"/>
            </w:r>
            <w:r w:rsidR="004171C3">
              <w:rPr>
                <w:webHidden/>
              </w:rPr>
              <w:instrText xml:space="preserve"> PAGEREF _Toc68766073 \h </w:instrText>
            </w:r>
            <w:r w:rsidR="004171C3">
              <w:rPr>
                <w:webHidden/>
              </w:rPr>
            </w:r>
            <w:r w:rsidR="004171C3">
              <w:rPr>
                <w:webHidden/>
              </w:rPr>
              <w:fldChar w:fldCharType="separate"/>
            </w:r>
            <w:r w:rsidR="004171C3">
              <w:rPr>
                <w:webHidden/>
              </w:rPr>
              <w:t>3</w:t>
            </w:r>
            <w:r w:rsidR="004171C3">
              <w:rPr>
                <w:webHidden/>
              </w:rPr>
              <w:fldChar w:fldCharType="end"/>
            </w:r>
          </w:hyperlink>
        </w:p>
        <w:p w14:paraId="6E931206" w14:textId="77E93D92" w:rsidR="004171C3" w:rsidRDefault="00CD6279">
          <w:pPr>
            <w:pStyle w:val="TOC2"/>
            <w:tabs>
              <w:tab w:val="right" w:leader="dot" w:pos="9350"/>
            </w:tabs>
            <w:rPr>
              <w:rFonts w:cstheme="minorBidi"/>
              <w:noProof/>
            </w:rPr>
          </w:pPr>
          <w:hyperlink w:anchor="_Toc68766074" w:history="1">
            <w:r w:rsidR="004171C3" w:rsidRPr="000A2A41">
              <w:rPr>
                <w:rStyle w:val="Hyperlink"/>
                <w:noProof/>
              </w:rPr>
              <w:t>“HR Main”</w:t>
            </w:r>
            <w:r w:rsidR="004171C3">
              <w:rPr>
                <w:noProof/>
                <w:webHidden/>
              </w:rPr>
              <w:tab/>
            </w:r>
            <w:r w:rsidR="004171C3">
              <w:rPr>
                <w:noProof/>
                <w:webHidden/>
              </w:rPr>
              <w:fldChar w:fldCharType="begin"/>
            </w:r>
            <w:r w:rsidR="004171C3">
              <w:rPr>
                <w:noProof/>
                <w:webHidden/>
              </w:rPr>
              <w:instrText xml:space="preserve"> PAGEREF _Toc68766074 \h </w:instrText>
            </w:r>
            <w:r w:rsidR="004171C3">
              <w:rPr>
                <w:noProof/>
                <w:webHidden/>
              </w:rPr>
            </w:r>
            <w:r w:rsidR="004171C3">
              <w:rPr>
                <w:noProof/>
                <w:webHidden/>
              </w:rPr>
              <w:fldChar w:fldCharType="separate"/>
            </w:r>
            <w:r w:rsidR="004171C3">
              <w:rPr>
                <w:noProof/>
                <w:webHidden/>
              </w:rPr>
              <w:t>3</w:t>
            </w:r>
            <w:r w:rsidR="004171C3">
              <w:rPr>
                <w:noProof/>
                <w:webHidden/>
              </w:rPr>
              <w:fldChar w:fldCharType="end"/>
            </w:r>
          </w:hyperlink>
        </w:p>
        <w:p w14:paraId="1B276F30" w14:textId="037CF441" w:rsidR="004171C3" w:rsidRDefault="00CD6279">
          <w:pPr>
            <w:pStyle w:val="TOC2"/>
            <w:tabs>
              <w:tab w:val="right" w:leader="dot" w:pos="9350"/>
            </w:tabs>
            <w:rPr>
              <w:rFonts w:cstheme="minorBidi"/>
              <w:noProof/>
            </w:rPr>
          </w:pPr>
          <w:hyperlink w:anchor="_Toc68766075" w:history="1">
            <w:r w:rsidR="004171C3" w:rsidRPr="000A2A41">
              <w:rPr>
                <w:rStyle w:val="Hyperlink"/>
                <w:noProof/>
              </w:rPr>
              <w:t>Edit or Print Write Up</w:t>
            </w:r>
            <w:r w:rsidR="004171C3">
              <w:rPr>
                <w:noProof/>
                <w:webHidden/>
              </w:rPr>
              <w:tab/>
            </w:r>
            <w:r w:rsidR="004171C3">
              <w:rPr>
                <w:noProof/>
                <w:webHidden/>
              </w:rPr>
              <w:fldChar w:fldCharType="begin"/>
            </w:r>
            <w:r w:rsidR="004171C3">
              <w:rPr>
                <w:noProof/>
                <w:webHidden/>
              </w:rPr>
              <w:instrText xml:space="preserve"> PAGEREF _Toc68766075 \h </w:instrText>
            </w:r>
            <w:r w:rsidR="004171C3">
              <w:rPr>
                <w:noProof/>
                <w:webHidden/>
              </w:rPr>
            </w:r>
            <w:r w:rsidR="004171C3">
              <w:rPr>
                <w:noProof/>
                <w:webHidden/>
              </w:rPr>
              <w:fldChar w:fldCharType="separate"/>
            </w:r>
            <w:r w:rsidR="004171C3">
              <w:rPr>
                <w:noProof/>
                <w:webHidden/>
              </w:rPr>
              <w:t>4</w:t>
            </w:r>
            <w:r w:rsidR="004171C3">
              <w:rPr>
                <w:noProof/>
                <w:webHidden/>
              </w:rPr>
              <w:fldChar w:fldCharType="end"/>
            </w:r>
          </w:hyperlink>
        </w:p>
        <w:p w14:paraId="52E1336B" w14:textId="33AD312B" w:rsidR="004171C3" w:rsidRDefault="00CD6279">
          <w:pPr>
            <w:pStyle w:val="TOC2"/>
            <w:tabs>
              <w:tab w:val="right" w:leader="dot" w:pos="9350"/>
            </w:tabs>
            <w:rPr>
              <w:rFonts w:cstheme="minorBidi"/>
              <w:noProof/>
            </w:rPr>
          </w:pPr>
          <w:hyperlink w:anchor="_Toc68766076" w:history="1">
            <w:r w:rsidR="004171C3" w:rsidRPr="000A2A41">
              <w:rPr>
                <w:rStyle w:val="Hyperlink"/>
                <w:noProof/>
              </w:rPr>
              <w:t>Collective Report</w:t>
            </w:r>
            <w:r w:rsidR="004171C3">
              <w:rPr>
                <w:noProof/>
                <w:webHidden/>
              </w:rPr>
              <w:tab/>
            </w:r>
            <w:r w:rsidR="004171C3">
              <w:rPr>
                <w:noProof/>
                <w:webHidden/>
              </w:rPr>
              <w:fldChar w:fldCharType="begin"/>
            </w:r>
            <w:r w:rsidR="004171C3">
              <w:rPr>
                <w:noProof/>
                <w:webHidden/>
              </w:rPr>
              <w:instrText xml:space="preserve"> PAGEREF _Toc68766076 \h </w:instrText>
            </w:r>
            <w:r w:rsidR="004171C3">
              <w:rPr>
                <w:noProof/>
                <w:webHidden/>
              </w:rPr>
            </w:r>
            <w:r w:rsidR="004171C3">
              <w:rPr>
                <w:noProof/>
                <w:webHidden/>
              </w:rPr>
              <w:fldChar w:fldCharType="separate"/>
            </w:r>
            <w:r w:rsidR="004171C3">
              <w:rPr>
                <w:noProof/>
                <w:webHidden/>
              </w:rPr>
              <w:t>4</w:t>
            </w:r>
            <w:r w:rsidR="004171C3">
              <w:rPr>
                <w:noProof/>
                <w:webHidden/>
              </w:rPr>
              <w:fldChar w:fldCharType="end"/>
            </w:r>
          </w:hyperlink>
        </w:p>
        <w:p w14:paraId="247E6571" w14:textId="5E891D07" w:rsidR="004171C3" w:rsidRDefault="00CD6279">
          <w:pPr>
            <w:pStyle w:val="TOC2"/>
            <w:tabs>
              <w:tab w:val="right" w:leader="dot" w:pos="9350"/>
            </w:tabs>
            <w:rPr>
              <w:rFonts w:cstheme="minorBidi"/>
              <w:noProof/>
            </w:rPr>
          </w:pPr>
          <w:hyperlink w:anchor="_Toc68766077" w:history="1">
            <w:r w:rsidR="004171C3" w:rsidRPr="000A2A41">
              <w:rPr>
                <w:rStyle w:val="Hyperlink"/>
                <w:noProof/>
              </w:rPr>
              <w:t>“Database”</w:t>
            </w:r>
            <w:r w:rsidR="004171C3">
              <w:rPr>
                <w:noProof/>
                <w:webHidden/>
              </w:rPr>
              <w:tab/>
            </w:r>
            <w:r w:rsidR="004171C3">
              <w:rPr>
                <w:noProof/>
                <w:webHidden/>
              </w:rPr>
              <w:fldChar w:fldCharType="begin"/>
            </w:r>
            <w:r w:rsidR="004171C3">
              <w:rPr>
                <w:noProof/>
                <w:webHidden/>
              </w:rPr>
              <w:instrText xml:space="preserve"> PAGEREF _Toc68766077 \h </w:instrText>
            </w:r>
            <w:r w:rsidR="004171C3">
              <w:rPr>
                <w:noProof/>
                <w:webHidden/>
              </w:rPr>
            </w:r>
            <w:r w:rsidR="004171C3">
              <w:rPr>
                <w:noProof/>
                <w:webHidden/>
              </w:rPr>
              <w:fldChar w:fldCharType="separate"/>
            </w:r>
            <w:r w:rsidR="004171C3">
              <w:rPr>
                <w:noProof/>
                <w:webHidden/>
              </w:rPr>
              <w:t>4</w:t>
            </w:r>
            <w:r w:rsidR="004171C3">
              <w:rPr>
                <w:noProof/>
                <w:webHidden/>
              </w:rPr>
              <w:fldChar w:fldCharType="end"/>
            </w:r>
          </w:hyperlink>
        </w:p>
        <w:p w14:paraId="2006642A" w14:textId="44599C7D" w:rsidR="004171C3" w:rsidRDefault="00CD6279">
          <w:pPr>
            <w:pStyle w:val="TOC2"/>
            <w:tabs>
              <w:tab w:val="right" w:leader="dot" w:pos="9350"/>
            </w:tabs>
            <w:rPr>
              <w:rFonts w:cstheme="minorBidi"/>
              <w:noProof/>
            </w:rPr>
          </w:pPr>
          <w:hyperlink w:anchor="_Toc68766078" w:history="1">
            <w:r w:rsidR="004171C3" w:rsidRPr="000A2A41">
              <w:rPr>
                <w:rStyle w:val="Hyperlink"/>
                <w:noProof/>
              </w:rPr>
              <w:t>“Lists”</w:t>
            </w:r>
            <w:r w:rsidR="004171C3">
              <w:rPr>
                <w:noProof/>
                <w:webHidden/>
              </w:rPr>
              <w:tab/>
            </w:r>
            <w:r w:rsidR="004171C3">
              <w:rPr>
                <w:noProof/>
                <w:webHidden/>
              </w:rPr>
              <w:fldChar w:fldCharType="begin"/>
            </w:r>
            <w:r w:rsidR="004171C3">
              <w:rPr>
                <w:noProof/>
                <w:webHidden/>
              </w:rPr>
              <w:instrText xml:space="preserve"> PAGEREF _Toc68766078 \h </w:instrText>
            </w:r>
            <w:r w:rsidR="004171C3">
              <w:rPr>
                <w:noProof/>
                <w:webHidden/>
              </w:rPr>
            </w:r>
            <w:r w:rsidR="004171C3">
              <w:rPr>
                <w:noProof/>
                <w:webHidden/>
              </w:rPr>
              <w:fldChar w:fldCharType="separate"/>
            </w:r>
            <w:r w:rsidR="004171C3">
              <w:rPr>
                <w:noProof/>
                <w:webHidden/>
              </w:rPr>
              <w:t>4</w:t>
            </w:r>
            <w:r w:rsidR="004171C3">
              <w:rPr>
                <w:noProof/>
                <w:webHidden/>
              </w:rPr>
              <w:fldChar w:fldCharType="end"/>
            </w:r>
          </w:hyperlink>
        </w:p>
        <w:p w14:paraId="303D5701" w14:textId="69B29182" w:rsidR="004171C3" w:rsidRDefault="00CD6279">
          <w:pPr>
            <w:pStyle w:val="TOC1"/>
            <w:rPr>
              <w:rFonts w:cstheme="minorBidi"/>
              <w:b w:val="0"/>
              <w:color w:val="auto"/>
            </w:rPr>
          </w:pPr>
          <w:hyperlink w:anchor="_Toc68766079" w:history="1">
            <w:r w:rsidR="004171C3" w:rsidRPr="000A2A41">
              <w:rPr>
                <w:rStyle w:val="Hyperlink"/>
              </w:rPr>
              <w:t>Section 7: Administrators</w:t>
            </w:r>
            <w:r w:rsidR="004171C3">
              <w:rPr>
                <w:webHidden/>
              </w:rPr>
              <w:tab/>
            </w:r>
            <w:r w:rsidR="004171C3">
              <w:rPr>
                <w:webHidden/>
              </w:rPr>
              <w:fldChar w:fldCharType="begin"/>
            </w:r>
            <w:r w:rsidR="004171C3">
              <w:rPr>
                <w:webHidden/>
              </w:rPr>
              <w:instrText xml:space="preserve"> PAGEREF _Toc68766079 \h </w:instrText>
            </w:r>
            <w:r w:rsidR="004171C3">
              <w:rPr>
                <w:webHidden/>
              </w:rPr>
            </w:r>
            <w:r w:rsidR="004171C3">
              <w:rPr>
                <w:webHidden/>
              </w:rPr>
              <w:fldChar w:fldCharType="separate"/>
            </w:r>
            <w:r w:rsidR="004171C3">
              <w:rPr>
                <w:webHidden/>
              </w:rPr>
              <w:t>5</w:t>
            </w:r>
            <w:r w:rsidR="004171C3">
              <w:rPr>
                <w:webHidden/>
              </w:rPr>
              <w:fldChar w:fldCharType="end"/>
            </w:r>
          </w:hyperlink>
        </w:p>
        <w:p w14:paraId="3C3FA099" w14:textId="62C11AC1" w:rsidR="004171C3" w:rsidRDefault="00CD6279">
          <w:pPr>
            <w:pStyle w:val="TOC2"/>
            <w:tabs>
              <w:tab w:val="right" w:leader="dot" w:pos="9350"/>
            </w:tabs>
            <w:rPr>
              <w:rFonts w:cstheme="minorBidi"/>
              <w:noProof/>
            </w:rPr>
          </w:pPr>
          <w:hyperlink w:anchor="_Toc68766080" w:history="1">
            <w:r w:rsidR="004171C3" w:rsidRPr="000A2A41">
              <w:rPr>
                <w:rStyle w:val="Hyperlink"/>
                <w:noProof/>
              </w:rPr>
              <w:t>Manage Users</w:t>
            </w:r>
            <w:r w:rsidR="004171C3">
              <w:rPr>
                <w:noProof/>
                <w:webHidden/>
              </w:rPr>
              <w:tab/>
            </w:r>
            <w:r w:rsidR="004171C3">
              <w:rPr>
                <w:noProof/>
                <w:webHidden/>
              </w:rPr>
              <w:fldChar w:fldCharType="begin"/>
            </w:r>
            <w:r w:rsidR="004171C3">
              <w:rPr>
                <w:noProof/>
                <w:webHidden/>
              </w:rPr>
              <w:instrText xml:space="preserve"> PAGEREF _Toc68766080 \h </w:instrText>
            </w:r>
            <w:r w:rsidR="004171C3">
              <w:rPr>
                <w:noProof/>
                <w:webHidden/>
              </w:rPr>
            </w:r>
            <w:r w:rsidR="004171C3">
              <w:rPr>
                <w:noProof/>
                <w:webHidden/>
              </w:rPr>
              <w:fldChar w:fldCharType="separate"/>
            </w:r>
            <w:r w:rsidR="004171C3">
              <w:rPr>
                <w:noProof/>
                <w:webHidden/>
              </w:rPr>
              <w:t>5</w:t>
            </w:r>
            <w:r w:rsidR="004171C3">
              <w:rPr>
                <w:noProof/>
                <w:webHidden/>
              </w:rPr>
              <w:fldChar w:fldCharType="end"/>
            </w:r>
          </w:hyperlink>
        </w:p>
        <w:p w14:paraId="7000E240" w14:textId="7B001DAC" w:rsidR="004171C3" w:rsidRDefault="00CD6279">
          <w:pPr>
            <w:pStyle w:val="TOC2"/>
            <w:tabs>
              <w:tab w:val="right" w:leader="dot" w:pos="9350"/>
            </w:tabs>
            <w:rPr>
              <w:rFonts w:cstheme="minorBidi"/>
              <w:noProof/>
            </w:rPr>
          </w:pPr>
          <w:hyperlink w:anchor="_Toc68766081" w:history="1">
            <w:r w:rsidR="004171C3" w:rsidRPr="000A2A41">
              <w:rPr>
                <w:rStyle w:val="Hyperlink"/>
                <w:noProof/>
              </w:rPr>
              <w:t>Manage Employees</w:t>
            </w:r>
            <w:r w:rsidR="004171C3">
              <w:rPr>
                <w:noProof/>
                <w:webHidden/>
              </w:rPr>
              <w:tab/>
            </w:r>
            <w:r w:rsidR="004171C3">
              <w:rPr>
                <w:noProof/>
                <w:webHidden/>
              </w:rPr>
              <w:fldChar w:fldCharType="begin"/>
            </w:r>
            <w:r w:rsidR="004171C3">
              <w:rPr>
                <w:noProof/>
                <w:webHidden/>
              </w:rPr>
              <w:instrText xml:space="preserve"> PAGEREF _Toc68766081 \h </w:instrText>
            </w:r>
            <w:r w:rsidR="004171C3">
              <w:rPr>
                <w:noProof/>
                <w:webHidden/>
              </w:rPr>
            </w:r>
            <w:r w:rsidR="004171C3">
              <w:rPr>
                <w:noProof/>
                <w:webHidden/>
              </w:rPr>
              <w:fldChar w:fldCharType="separate"/>
            </w:r>
            <w:r w:rsidR="004171C3">
              <w:rPr>
                <w:noProof/>
                <w:webHidden/>
              </w:rPr>
              <w:t>5</w:t>
            </w:r>
            <w:r w:rsidR="004171C3">
              <w:rPr>
                <w:noProof/>
                <w:webHidden/>
              </w:rPr>
              <w:fldChar w:fldCharType="end"/>
            </w:r>
          </w:hyperlink>
        </w:p>
        <w:p w14:paraId="6CF494D4" w14:textId="3DA11AC5" w:rsidR="004171C3" w:rsidRDefault="00CD6279">
          <w:pPr>
            <w:pStyle w:val="TOC2"/>
            <w:tabs>
              <w:tab w:val="right" w:leader="dot" w:pos="9350"/>
            </w:tabs>
            <w:rPr>
              <w:rFonts w:cstheme="minorBidi"/>
              <w:noProof/>
            </w:rPr>
          </w:pPr>
          <w:hyperlink w:anchor="_Toc68766082" w:history="1">
            <w:r w:rsidR="004171C3" w:rsidRPr="000A2A41">
              <w:rPr>
                <w:rStyle w:val="Hyperlink"/>
                <w:noProof/>
              </w:rPr>
              <w:t>“Users”</w:t>
            </w:r>
            <w:r w:rsidR="004171C3">
              <w:rPr>
                <w:noProof/>
                <w:webHidden/>
              </w:rPr>
              <w:tab/>
            </w:r>
            <w:r w:rsidR="004171C3">
              <w:rPr>
                <w:noProof/>
                <w:webHidden/>
              </w:rPr>
              <w:fldChar w:fldCharType="begin"/>
            </w:r>
            <w:r w:rsidR="004171C3">
              <w:rPr>
                <w:noProof/>
                <w:webHidden/>
              </w:rPr>
              <w:instrText xml:space="preserve"> PAGEREF _Toc68766082 \h </w:instrText>
            </w:r>
            <w:r w:rsidR="004171C3">
              <w:rPr>
                <w:noProof/>
                <w:webHidden/>
              </w:rPr>
            </w:r>
            <w:r w:rsidR="004171C3">
              <w:rPr>
                <w:noProof/>
                <w:webHidden/>
              </w:rPr>
              <w:fldChar w:fldCharType="separate"/>
            </w:r>
            <w:r w:rsidR="004171C3">
              <w:rPr>
                <w:noProof/>
                <w:webHidden/>
              </w:rPr>
              <w:t>5</w:t>
            </w:r>
            <w:r w:rsidR="004171C3">
              <w:rPr>
                <w:noProof/>
                <w:webHidden/>
              </w:rPr>
              <w:fldChar w:fldCharType="end"/>
            </w:r>
          </w:hyperlink>
        </w:p>
        <w:p w14:paraId="7DFE7249" w14:textId="24497EA4" w:rsidR="004171C3" w:rsidRDefault="00CD6279">
          <w:pPr>
            <w:pStyle w:val="TOC2"/>
            <w:tabs>
              <w:tab w:val="right" w:leader="dot" w:pos="9350"/>
            </w:tabs>
            <w:rPr>
              <w:rFonts w:cstheme="minorBidi"/>
              <w:noProof/>
            </w:rPr>
          </w:pPr>
          <w:hyperlink w:anchor="_Toc68766083" w:history="1">
            <w:r w:rsidR="004171C3" w:rsidRPr="000A2A41">
              <w:rPr>
                <w:rStyle w:val="Hyperlink"/>
                <w:noProof/>
              </w:rPr>
              <w:t>Troubleshooting/Methodology</w:t>
            </w:r>
            <w:r w:rsidR="004171C3">
              <w:rPr>
                <w:noProof/>
                <w:webHidden/>
              </w:rPr>
              <w:tab/>
            </w:r>
            <w:r w:rsidR="004171C3">
              <w:rPr>
                <w:noProof/>
                <w:webHidden/>
              </w:rPr>
              <w:fldChar w:fldCharType="begin"/>
            </w:r>
            <w:r w:rsidR="004171C3">
              <w:rPr>
                <w:noProof/>
                <w:webHidden/>
              </w:rPr>
              <w:instrText xml:space="preserve"> PAGEREF _Toc68766083 \h </w:instrText>
            </w:r>
            <w:r w:rsidR="004171C3">
              <w:rPr>
                <w:noProof/>
                <w:webHidden/>
              </w:rPr>
            </w:r>
            <w:r w:rsidR="004171C3">
              <w:rPr>
                <w:noProof/>
                <w:webHidden/>
              </w:rPr>
              <w:fldChar w:fldCharType="separate"/>
            </w:r>
            <w:r w:rsidR="004171C3">
              <w:rPr>
                <w:noProof/>
                <w:webHidden/>
              </w:rPr>
              <w:t>5</w:t>
            </w:r>
            <w:r w:rsidR="004171C3">
              <w:rPr>
                <w:noProof/>
                <w:webHidden/>
              </w:rPr>
              <w:fldChar w:fldCharType="end"/>
            </w:r>
          </w:hyperlink>
        </w:p>
        <w:p w14:paraId="257362AB" w14:textId="61624022" w:rsidR="004171C3" w:rsidRDefault="00CD6279">
          <w:pPr>
            <w:pStyle w:val="TOC1"/>
            <w:rPr>
              <w:rFonts w:cstheme="minorBidi"/>
              <w:b w:val="0"/>
              <w:color w:val="auto"/>
            </w:rPr>
          </w:pPr>
          <w:hyperlink w:anchor="_Toc68766084" w:history="1">
            <w:r w:rsidR="004171C3" w:rsidRPr="000A2A41">
              <w:rPr>
                <w:rStyle w:val="Hyperlink"/>
                <w:lang w:eastAsia="zh-CN"/>
              </w:rPr>
              <w:t>Section 8: Revision History &amp; Approval</w:t>
            </w:r>
            <w:r w:rsidR="004171C3">
              <w:rPr>
                <w:webHidden/>
              </w:rPr>
              <w:tab/>
            </w:r>
            <w:r w:rsidR="004171C3">
              <w:rPr>
                <w:webHidden/>
              </w:rPr>
              <w:fldChar w:fldCharType="begin"/>
            </w:r>
            <w:r w:rsidR="004171C3">
              <w:rPr>
                <w:webHidden/>
              </w:rPr>
              <w:instrText xml:space="preserve"> PAGEREF _Toc68766084 \h </w:instrText>
            </w:r>
            <w:r w:rsidR="004171C3">
              <w:rPr>
                <w:webHidden/>
              </w:rPr>
            </w:r>
            <w:r w:rsidR="004171C3">
              <w:rPr>
                <w:webHidden/>
              </w:rPr>
              <w:fldChar w:fldCharType="separate"/>
            </w:r>
            <w:r w:rsidR="004171C3">
              <w:rPr>
                <w:webHidden/>
              </w:rPr>
              <w:t>6</w:t>
            </w:r>
            <w:r w:rsidR="004171C3">
              <w:rPr>
                <w:webHidden/>
              </w:rPr>
              <w:fldChar w:fldCharType="end"/>
            </w:r>
          </w:hyperlink>
        </w:p>
        <w:p w14:paraId="569CEF3F" w14:textId="770BF837" w:rsidR="004171C3" w:rsidRDefault="00CD6279">
          <w:pPr>
            <w:pStyle w:val="TOC2"/>
            <w:tabs>
              <w:tab w:val="right" w:leader="dot" w:pos="9350"/>
            </w:tabs>
            <w:rPr>
              <w:rFonts w:cstheme="minorBidi"/>
              <w:noProof/>
            </w:rPr>
          </w:pPr>
          <w:hyperlink w:anchor="_Toc68766085" w:history="1">
            <w:r w:rsidR="004171C3" w:rsidRPr="000A2A41">
              <w:rPr>
                <w:rStyle w:val="Hyperlink"/>
                <w:noProof/>
              </w:rPr>
              <w:t>Revision History</w:t>
            </w:r>
            <w:r w:rsidR="004171C3">
              <w:rPr>
                <w:noProof/>
                <w:webHidden/>
              </w:rPr>
              <w:tab/>
            </w:r>
            <w:r w:rsidR="004171C3">
              <w:rPr>
                <w:noProof/>
                <w:webHidden/>
              </w:rPr>
              <w:fldChar w:fldCharType="begin"/>
            </w:r>
            <w:r w:rsidR="004171C3">
              <w:rPr>
                <w:noProof/>
                <w:webHidden/>
              </w:rPr>
              <w:instrText xml:space="preserve"> PAGEREF _Toc68766085 \h </w:instrText>
            </w:r>
            <w:r w:rsidR="004171C3">
              <w:rPr>
                <w:noProof/>
                <w:webHidden/>
              </w:rPr>
            </w:r>
            <w:r w:rsidR="004171C3">
              <w:rPr>
                <w:noProof/>
                <w:webHidden/>
              </w:rPr>
              <w:fldChar w:fldCharType="separate"/>
            </w:r>
            <w:r w:rsidR="004171C3">
              <w:rPr>
                <w:noProof/>
                <w:webHidden/>
              </w:rPr>
              <w:t>6</w:t>
            </w:r>
            <w:r w:rsidR="004171C3">
              <w:rPr>
                <w:noProof/>
                <w:webHidden/>
              </w:rPr>
              <w:fldChar w:fldCharType="end"/>
            </w:r>
          </w:hyperlink>
        </w:p>
        <w:p w14:paraId="5D931568" w14:textId="3A57D3F5" w:rsidR="004171C3" w:rsidRDefault="00CD6279">
          <w:pPr>
            <w:pStyle w:val="TOC2"/>
            <w:tabs>
              <w:tab w:val="right" w:leader="dot" w:pos="9350"/>
            </w:tabs>
            <w:rPr>
              <w:rFonts w:cstheme="minorBidi"/>
              <w:noProof/>
            </w:rPr>
          </w:pPr>
          <w:hyperlink w:anchor="_Toc68766086" w:history="1">
            <w:r w:rsidR="004171C3" w:rsidRPr="000A2A41">
              <w:rPr>
                <w:rStyle w:val="Hyperlink"/>
                <w:noProof/>
              </w:rPr>
              <w:t>Approval</w:t>
            </w:r>
            <w:r w:rsidR="004171C3">
              <w:rPr>
                <w:noProof/>
                <w:webHidden/>
              </w:rPr>
              <w:tab/>
            </w:r>
            <w:r w:rsidR="004171C3">
              <w:rPr>
                <w:noProof/>
                <w:webHidden/>
              </w:rPr>
              <w:fldChar w:fldCharType="begin"/>
            </w:r>
            <w:r w:rsidR="004171C3">
              <w:rPr>
                <w:noProof/>
                <w:webHidden/>
              </w:rPr>
              <w:instrText xml:space="preserve"> PAGEREF _Toc68766086 \h </w:instrText>
            </w:r>
            <w:r w:rsidR="004171C3">
              <w:rPr>
                <w:noProof/>
                <w:webHidden/>
              </w:rPr>
            </w:r>
            <w:r w:rsidR="004171C3">
              <w:rPr>
                <w:noProof/>
                <w:webHidden/>
              </w:rPr>
              <w:fldChar w:fldCharType="separate"/>
            </w:r>
            <w:r w:rsidR="004171C3">
              <w:rPr>
                <w:noProof/>
                <w:webHidden/>
              </w:rPr>
              <w:t>6</w:t>
            </w:r>
            <w:r w:rsidR="004171C3">
              <w:rPr>
                <w:noProof/>
                <w:webHidden/>
              </w:rPr>
              <w:fldChar w:fldCharType="end"/>
            </w:r>
          </w:hyperlink>
        </w:p>
        <w:p w14:paraId="119CC7B6" w14:textId="2C5DE08D" w:rsidR="004E5853" w:rsidRDefault="004E5853">
          <w:r>
            <w:rPr>
              <w:b/>
              <w:bCs/>
              <w:noProof/>
            </w:rPr>
            <w:fldChar w:fldCharType="end"/>
          </w:r>
        </w:p>
      </w:sdtContent>
    </w:sdt>
    <w:p w14:paraId="76A78A19" w14:textId="7A8788D1" w:rsidR="0056426C" w:rsidRDefault="0056426C" w:rsidP="004E5853">
      <w:pPr>
        <w:pStyle w:val="Heading1"/>
        <w:rPr>
          <w:rFonts w:cstheme="minorHAnsi"/>
          <w:color w:val="auto"/>
          <w:szCs w:val="24"/>
        </w:rPr>
      </w:pPr>
      <w:bookmarkStart w:id="0" w:name="_Toc68766062"/>
      <w:r w:rsidRPr="009217CE">
        <w:rPr>
          <w:rFonts w:cstheme="minorHAnsi"/>
          <w:color w:val="auto"/>
          <w:szCs w:val="24"/>
        </w:rPr>
        <w:lastRenderedPageBreak/>
        <w:t xml:space="preserve">Section </w:t>
      </w:r>
      <w:r w:rsidR="00F776CE">
        <w:rPr>
          <w:rFonts w:cstheme="minorHAnsi"/>
          <w:color w:val="auto"/>
          <w:szCs w:val="24"/>
        </w:rPr>
        <w:t>1</w:t>
      </w:r>
      <w:r w:rsidRPr="009217CE">
        <w:rPr>
          <w:rFonts w:cstheme="minorHAnsi"/>
          <w:color w:val="auto"/>
          <w:szCs w:val="24"/>
        </w:rPr>
        <w:t>: Scope</w:t>
      </w:r>
      <w:bookmarkEnd w:id="0"/>
    </w:p>
    <w:p w14:paraId="3C98C5F8" w14:textId="70D46F22" w:rsidR="000C3020" w:rsidRDefault="000C3020" w:rsidP="000C3020">
      <w:r>
        <w:tab/>
        <w:t>The purpose of this document is to provide users with a clear understanding of the features of the Discipline Tracking system.</w:t>
      </w:r>
      <w:r w:rsidR="00B63BC7">
        <w:t xml:space="preserve"> The four types of individuals who </w:t>
      </w:r>
      <w:r w:rsidR="00207CD1">
        <w:t>benefit</w:t>
      </w:r>
      <w:r w:rsidR="00B63BC7">
        <w:t xml:space="preserve"> from this document are “Coaches”, “Managers”, “HR”, and “Admins” (all defined in Section 3). </w:t>
      </w:r>
    </w:p>
    <w:p w14:paraId="17397180" w14:textId="361B6DFF" w:rsidR="00B63BC7" w:rsidRPr="000C3020" w:rsidRDefault="00B63BC7" w:rsidP="000C3020">
      <w:r>
        <w:tab/>
        <w:t>The Discipline Tracking System was created to streamline the discipline tracking process by automatically tracking employee discipline levels, write up paperwork statuses, and long term HR data. With this document Managers will no longer need to ask HR’s help in the process of creating write ups and discipline patterns will be easier to detect and prevent.</w:t>
      </w:r>
    </w:p>
    <w:p w14:paraId="3D7B9943" w14:textId="07BC4B2B" w:rsidR="0056426C" w:rsidRDefault="0056426C" w:rsidP="004E5853">
      <w:pPr>
        <w:pStyle w:val="Heading1"/>
        <w:rPr>
          <w:rFonts w:cstheme="minorHAnsi"/>
          <w:color w:val="auto"/>
          <w:szCs w:val="24"/>
        </w:rPr>
      </w:pPr>
      <w:bookmarkStart w:id="1" w:name="_Toc68766063"/>
      <w:r w:rsidRPr="009217CE">
        <w:rPr>
          <w:rFonts w:cstheme="minorHAnsi"/>
          <w:color w:val="auto"/>
          <w:szCs w:val="24"/>
        </w:rPr>
        <w:t xml:space="preserve">Section </w:t>
      </w:r>
      <w:r w:rsidR="00F776CE">
        <w:rPr>
          <w:rFonts w:cstheme="minorHAnsi"/>
          <w:color w:val="auto"/>
          <w:szCs w:val="24"/>
        </w:rPr>
        <w:t>2</w:t>
      </w:r>
      <w:r w:rsidRPr="009217CE">
        <w:rPr>
          <w:rFonts w:cstheme="minorHAnsi"/>
          <w:color w:val="auto"/>
          <w:szCs w:val="24"/>
        </w:rPr>
        <w:t>: Applicable Documents</w:t>
      </w:r>
      <w:bookmarkEnd w:id="1"/>
    </w:p>
    <w:p w14:paraId="5D9C564F" w14:textId="5E6E05F6" w:rsidR="00B63BC7" w:rsidRPr="00B63BC7" w:rsidRDefault="00B63BC7" w:rsidP="00B63BC7">
      <w:r>
        <w:tab/>
        <w:t xml:space="preserve">The </w:t>
      </w:r>
      <w:r w:rsidR="00207CD1">
        <w:t>relevant</w:t>
      </w:r>
      <w:r>
        <w:t xml:space="preserve"> document is called “Discipline Tracking Sheet.xlsm” and is located on the control file drive.</w:t>
      </w:r>
    </w:p>
    <w:p w14:paraId="49B384CB" w14:textId="49A9B97A" w:rsidR="0056426C" w:rsidRDefault="0056426C" w:rsidP="004E5853">
      <w:pPr>
        <w:pStyle w:val="Heading1"/>
        <w:rPr>
          <w:rFonts w:cstheme="minorHAnsi"/>
          <w:color w:val="auto"/>
          <w:szCs w:val="24"/>
        </w:rPr>
      </w:pPr>
      <w:bookmarkStart w:id="2" w:name="_Toc68766064"/>
      <w:r w:rsidRPr="009217CE">
        <w:rPr>
          <w:rFonts w:cstheme="minorHAnsi"/>
          <w:color w:val="auto"/>
          <w:szCs w:val="24"/>
        </w:rPr>
        <w:t xml:space="preserve">Section </w:t>
      </w:r>
      <w:r w:rsidR="00F776CE">
        <w:rPr>
          <w:rFonts w:cstheme="minorHAnsi"/>
          <w:color w:val="auto"/>
          <w:szCs w:val="24"/>
        </w:rPr>
        <w:t>3</w:t>
      </w:r>
      <w:r w:rsidRPr="009217CE">
        <w:rPr>
          <w:rFonts w:cstheme="minorHAnsi"/>
          <w:color w:val="auto"/>
          <w:szCs w:val="24"/>
        </w:rPr>
        <w:t>: Definitions</w:t>
      </w:r>
      <w:bookmarkEnd w:id="2"/>
    </w:p>
    <w:p w14:paraId="0F3D5C55" w14:textId="20E49DC6" w:rsidR="00B63BC7" w:rsidRDefault="00B63BC7" w:rsidP="00B63BC7">
      <w:pPr>
        <w:pStyle w:val="ListParagraph"/>
        <w:numPr>
          <w:ilvl w:val="0"/>
          <w:numId w:val="11"/>
        </w:numPr>
      </w:pPr>
      <w:r>
        <w:rPr>
          <w:b/>
        </w:rPr>
        <w:t xml:space="preserve">Coach – </w:t>
      </w:r>
      <w:r>
        <w:t>A user who only has access to see and create level one “Coaching” write ups</w:t>
      </w:r>
      <w:r w:rsidR="00226602">
        <w:t>.</w:t>
      </w:r>
    </w:p>
    <w:p w14:paraId="153C7B37" w14:textId="18E46AA7" w:rsidR="00B63BC7" w:rsidRDefault="00B63BC7" w:rsidP="00B63BC7">
      <w:pPr>
        <w:pStyle w:val="ListParagraph"/>
        <w:numPr>
          <w:ilvl w:val="0"/>
          <w:numId w:val="11"/>
        </w:numPr>
      </w:pPr>
      <w:r>
        <w:rPr>
          <w:b/>
        </w:rPr>
        <w:t>Manager –</w:t>
      </w:r>
      <w:r>
        <w:t xml:space="preserve"> A user who is able to see only their employees detailed write ups in addition to other employees coachings. Managers can make full write ups for any individual.</w:t>
      </w:r>
    </w:p>
    <w:p w14:paraId="0DDC4AFC" w14:textId="1F194C50" w:rsidR="00B63BC7" w:rsidRDefault="00B63BC7" w:rsidP="00B63BC7">
      <w:pPr>
        <w:pStyle w:val="ListParagraph"/>
        <w:numPr>
          <w:ilvl w:val="0"/>
          <w:numId w:val="11"/>
        </w:numPr>
      </w:pPr>
      <w:r>
        <w:rPr>
          <w:b/>
        </w:rPr>
        <w:t>HR –</w:t>
      </w:r>
      <w:r>
        <w:t xml:space="preserve"> A member of the HR team who has access to see and create write ups </w:t>
      </w:r>
      <w:r w:rsidR="00207CD1">
        <w:t>regardless</w:t>
      </w:r>
      <w:r>
        <w:t xml:space="preserve"> of who the employee’s manager is.</w:t>
      </w:r>
    </w:p>
    <w:p w14:paraId="3B570749" w14:textId="47C4A4A2" w:rsidR="00226602" w:rsidRPr="00B63BC7" w:rsidRDefault="00226602" w:rsidP="00B63BC7">
      <w:pPr>
        <w:pStyle w:val="ListParagraph"/>
        <w:numPr>
          <w:ilvl w:val="0"/>
          <w:numId w:val="11"/>
        </w:numPr>
      </w:pPr>
      <w:r>
        <w:rPr>
          <w:b/>
        </w:rPr>
        <w:t>Admin –</w:t>
      </w:r>
      <w:r>
        <w:t xml:space="preserve"> A user who has all previously stated permissions and can edit user and employee information.</w:t>
      </w:r>
    </w:p>
    <w:p w14:paraId="6678E583" w14:textId="5852E2BC" w:rsidR="00AA3CE6" w:rsidRDefault="00F776CE" w:rsidP="0074598D">
      <w:pPr>
        <w:pStyle w:val="Heading1"/>
        <w:rPr>
          <w:rFonts w:cstheme="minorHAnsi"/>
          <w:color w:val="auto"/>
          <w:szCs w:val="24"/>
        </w:rPr>
      </w:pPr>
      <w:bookmarkStart w:id="3" w:name="_Toc68766065"/>
      <w:r>
        <w:rPr>
          <w:rFonts w:cstheme="minorHAnsi"/>
          <w:color w:val="auto"/>
          <w:szCs w:val="24"/>
        </w:rPr>
        <w:t>Section 4</w:t>
      </w:r>
      <w:r w:rsidR="0056426C" w:rsidRPr="009217CE">
        <w:rPr>
          <w:rFonts w:cstheme="minorHAnsi"/>
          <w:color w:val="auto"/>
          <w:szCs w:val="24"/>
        </w:rPr>
        <w:t xml:space="preserve">: </w:t>
      </w:r>
      <w:r>
        <w:rPr>
          <w:rFonts w:cstheme="minorHAnsi"/>
          <w:color w:val="auto"/>
          <w:szCs w:val="24"/>
        </w:rPr>
        <w:t>Coaches</w:t>
      </w:r>
      <w:bookmarkEnd w:id="3"/>
    </w:p>
    <w:p w14:paraId="7ED125D4" w14:textId="2E1975CB" w:rsidR="00442CB3" w:rsidRDefault="00442CB3" w:rsidP="00442CB3">
      <w:pPr>
        <w:pStyle w:val="Heading2"/>
      </w:pPr>
      <w:bookmarkStart w:id="4" w:name="_Toc68766066"/>
      <w:r>
        <w:t>“Coach Main”</w:t>
      </w:r>
      <w:bookmarkEnd w:id="4"/>
    </w:p>
    <w:p w14:paraId="21C8B86D" w14:textId="676FB551" w:rsidR="00D7576A" w:rsidRDefault="00D7576A" w:rsidP="00D7576A">
      <w:r>
        <w:tab/>
        <w:t>This is the first sheet in the document. This is the primary sheet used by individuals in the leadership staff who do not have clearance to see discipline levels.</w:t>
      </w:r>
    </w:p>
    <w:p w14:paraId="015DD344" w14:textId="5481BD9F" w:rsidR="009A122B" w:rsidRPr="00D7576A" w:rsidRDefault="00D7576A" w:rsidP="00D7576A">
      <w:r>
        <w:tab/>
        <w:t>In the sheet there are two buttons and two tables. The “Individual” table shows an employee’s ID number and name and corresponds to their coaching history which resides in</w:t>
      </w:r>
      <w:r w:rsidR="009A122B">
        <w:t xml:space="preserve"> the “Coachings” table below it.</w:t>
      </w:r>
    </w:p>
    <w:p w14:paraId="09825E30" w14:textId="5A5FB23E" w:rsidR="00F776CE" w:rsidRDefault="00F776CE" w:rsidP="00F776CE">
      <w:pPr>
        <w:pStyle w:val="Heading2"/>
      </w:pPr>
      <w:bookmarkStart w:id="5" w:name="_Toc68766067"/>
      <w:r>
        <w:t>New Coaching</w:t>
      </w:r>
      <w:bookmarkEnd w:id="5"/>
    </w:p>
    <w:p w14:paraId="2445E944" w14:textId="7416235B" w:rsidR="009A122B" w:rsidRPr="009A122B" w:rsidRDefault="009A122B" w:rsidP="009A122B">
      <w:pPr>
        <w:rPr>
          <w:b/>
        </w:rPr>
      </w:pPr>
      <w:r>
        <w:tab/>
        <w:t xml:space="preserve">To file a new instance where an employee was coached, click the “New Coaching” button. You will be prompted to enter either an ID or a name, enter a description of the coaching, select a category, and enter your credentials. Once the information has been entered click “Ok” and the instance will be added to the system. </w:t>
      </w:r>
      <w:r>
        <w:rPr>
          <w:b/>
        </w:rPr>
        <w:t>All users of this sheet will have access to the description</w:t>
      </w:r>
      <w:r w:rsidR="002E0D52">
        <w:rPr>
          <w:b/>
        </w:rPr>
        <w:t xml:space="preserve"> entered.</w:t>
      </w:r>
    </w:p>
    <w:p w14:paraId="04925A38" w14:textId="32384BB1" w:rsidR="00442CB3" w:rsidRDefault="00442CB3" w:rsidP="00442CB3">
      <w:pPr>
        <w:pStyle w:val="Heading2"/>
      </w:pPr>
      <w:bookmarkStart w:id="6" w:name="_Toc68766068"/>
      <w:r>
        <w:lastRenderedPageBreak/>
        <w:t>Lookup Individual Info</w:t>
      </w:r>
      <w:bookmarkEnd w:id="6"/>
    </w:p>
    <w:p w14:paraId="34BC8597" w14:textId="39CF7A29" w:rsidR="009A122B" w:rsidRPr="009A122B" w:rsidRDefault="009A122B" w:rsidP="009A122B">
      <w:r>
        <w:tab/>
        <w:t xml:space="preserve">To view an employee’s coaching history, click the “Lookup Individual Info” button. You will be prompted to enter an either an ID or a name. Upon clicking “Ok”, the employee you selected’s coaching history will appear in the “Coachings” table. </w:t>
      </w:r>
      <w:r w:rsidRPr="009A122B">
        <w:rPr>
          <w:b/>
        </w:rPr>
        <w:t>When assessing this history, note the date on which a coaching happened.</w:t>
      </w:r>
    </w:p>
    <w:p w14:paraId="7FC747DA" w14:textId="3A1CBD53" w:rsidR="00F776CE" w:rsidRDefault="00F776CE" w:rsidP="00F776CE">
      <w:pPr>
        <w:pStyle w:val="Heading1"/>
      </w:pPr>
      <w:bookmarkStart w:id="7" w:name="_Toc68766069"/>
      <w:r>
        <w:t>Section 5: Managers</w:t>
      </w:r>
      <w:bookmarkEnd w:id="7"/>
    </w:p>
    <w:p w14:paraId="7B97F2FD" w14:textId="48599A8B" w:rsidR="00F776CE" w:rsidRDefault="00442CB3" w:rsidP="00F776CE">
      <w:pPr>
        <w:pStyle w:val="Heading2"/>
      </w:pPr>
      <w:bookmarkStart w:id="8" w:name="_Toc68766070"/>
      <w:r>
        <w:t>“Manager Main”</w:t>
      </w:r>
      <w:bookmarkEnd w:id="8"/>
    </w:p>
    <w:p w14:paraId="308A952C" w14:textId="047A1481" w:rsidR="002E0D52" w:rsidRDefault="002E0D52" w:rsidP="002E0D52">
      <w:r>
        <w:tab/>
      </w:r>
      <w:r w:rsidR="005637C5">
        <w:t xml:space="preserve">This is the second sheet of the document. This is the primary sheet used by individuals in the leadership staff who </w:t>
      </w:r>
      <w:r w:rsidR="00F55E6E">
        <w:t xml:space="preserve">have clearance to see discipline levels and </w:t>
      </w:r>
      <w:r w:rsidR="00E95D1D">
        <w:t>create</w:t>
      </w:r>
      <w:r w:rsidR="00F55E6E">
        <w:t xml:space="preserve"> full write ups</w:t>
      </w:r>
    </w:p>
    <w:p w14:paraId="4826D94B" w14:textId="14B1BA38" w:rsidR="00F55E6E" w:rsidRPr="00EC039D" w:rsidRDefault="00F55E6E" w:rsidP="002E0D52">
      <w:r>
        <w:tab/>
        <w:t>In the sheet there are three tables and two buttons</w:t>
      </w:r>
      <w:r w:rsidR="00E95D1D">
        <w:t xml:space="preserve"> for managers</w:t>
      </w:r>
      <w:r>
        <w:t xml:space="preserve">. The “Individual” table shows an employee’s ID number and name and corresponds to their </w:t>
      </w:r>
      <w:r w:rsidR="00EC039D">
        <w:t>write up</w:t>
      </w:r>
      <w:r>
        <w:t xml:space="preserve"> history (in the “</w:t>
      </w:r>
      <w:r w:rsidR="00E95D1D">
        <w:t>Write Ups</w:t>
      </w:r>
      <w:r>
        <w:t>” table) and their discipline levels (in the “Disciplinary status” table).</w:t>
      </w:r>
      <w:r w:rsidR="00EC039D">
        <w:t xml:space="preserve"> Managers are allowed to see </w:t>
      </w:r>
      <w:r w:rsidR="00EC039D">
        <w:rPr>
          <w:b/>
        </w:rPr>
        <w:t>their</w:t>
      </w:r>
      <w:r w:rsidR="00EC039D">
        <w:t xml:space="preserve"> employee’s specific write up history, but if they try to access another manager’s employees they can only see coaching history.</w:t>
      </w:r>
    </w:p>
    <w:p w14:paraId="76EA7149" w14:textId="476F1C25" w:rsidR="00442CB3" w:rsidRDefault="00442CB3" w:rsidP="00442CB3">
      <w:pPr>
        <w:pStyle w:val="Heading2"/>
      </w:pPr>
      <w:bookmarkStart w:id="9" w:name="_Toc68766071"/>
      <w:r>
        <w:t>New Write Up</w:t>
      </w:r>
      <w:bookmarkEnd w:id="9"/>
    </w:p>
    <w:p w14:paraId="49F6B94F" w14:textId="2E5DCD18" w:rsidR="002565E9" w:rsidRDefault="00F55E6E" w:rsidP="00F55E6E">
      <w:r>
        <w:tab/>
        <w:t xml:space="preserve">To file a new write up </w:t>
      </w:r>
      <w:r w:rsidR="00BD29BD">
        <w:t>click the “New Write Up” button. You will be prompted to enter either an ID or a name,</w:t>
      </w:r>
      <w:r w:rsidR="002565E9">
        <w:t xml:space="preserve"> a description of the incident, the </w:t>
      </w:r>
      <w:r w:rsidR="00207CD1">
        <w:t>relevant</w:t>
      </w:r>
      <w:r w:rsidR="002565E9">
        <w:t xml:space="preserve"> category, and the corrective action taken.</w:t>
      </w:r>
    </w:p>
    <w:p w14:paraId="5288B791" w14:textId="6F5E5805" w:rsidR="00EC039D" w:rsidRDefault="002565E9" w:rsidP="00EC039D">
      <w:pPr>
        <w:ind w:firstLine="720"/>
      </w:pPr>
      <w:r>
        <w:t>The “Individual Status” section will show what</w:t>
      </w:r>
      <w:r w:rsidR="00E95D1D">
        <w:t xml:space="preserve"> disciplinary</w:t>
      </w:r>
      <w:r>
        <w:t xml:space="preserve"> level the employee is currently at and where they will be after the write up is submitted. </w:t>
      </w:r>
      <w:r w:rsidR="00EC039D">
        <w:t>Failing to enter any information into this page will result in an error and you will be prompted to try again.</w:t>
      </w:r>
    </w:p>
    <w:p w14:paraId="53CFF3B1" w14:textId="5E44B38B" w:rsidR="00EC039D" w:rsidRPr="0081501E" w:rsidRDefault="00EC039D" w:rsidP="00EC039D">
      <w:pPr>
        <w:ind w:firstLine="720"/>
      </w:pPr>
      <w:r>
        <w:t xml:space="preserve">Clicking “Ok and Print” will enter the information into the file’s database and autofill the document needed by human resources. </w:t>
      </w:r>
      <w:r w:rsidR="0081501E">
        <w:t xml:space="preserve">Clicking “Ok” will do the same except no document will be created. To print the document after “Ok” has been clicked, you have to go through HR. </w:t>
      </w:r>
      <w:r w:rsidR="0081501E">
        <w:rPr>
          <w:b/>
        </w:rPr>
        <w:t>Do not file another write up to get the print.</w:t>
      </w:r>
      <w:r w:rsidR="0081501E">
        <w:t xml:space="preserve"> The document </w:t>
      </w:r>
      <w:r w:rsidR="0081501E">
        <w:rPr>
          <w:b/>
        </w:rPr>
        <w:t>must</w:t>
      </w:r>
      <w:r w:rsidR="0081501E">
        <w:t xml:space="preserve"> be printed off, filled out, and given to HR.</w:t>
      </w:r>
    </w:p>
    <w:p w14:paraId="29A4BAD2" w14:textId="0F908E71" w:rsidR="00442CB3" w:rsidRDefault="00442CB3" w:rsidP="00442CB3">
      <w:pPr>
        <w:pStyle w:val="Heading2"/>
      </w:pPr>
      <w:bookmarkStart w:id="10" w:name="_Toc68766072"/>
      <w:r>
        <w:t>Lookup Individual Info</w:t>
      </w:r>
      <w:bookmarkEnd w:id="10"/>
    </w:p>
    <w:p w14:paraId="37B54437" w14:textId="584AEE43" w:rsidR="0081501E" w:rsidRDefault="0081501E" w:rsidP="0081501E">
      <w:pPr>
        <w:rPr>
          <w:b/>
        </w:rPr>
      </w:pPr>
      <w:r>
        <w:tab/>
      </w:r>
      <w:r w:rsidR="00E6480E">
        <w:t>To view an employee’s write up history, click the “Lookup Individual Info” button. You will be prompted to enter an either an ID or a name. Upon clicking “Ok”, the employee you selected’s write up history will appear in the “</w:t>
      </w:r>
      <w:r w:rsidR="00BA2257">
        <w:t>Write Ups</w:t>
      </w:r>
      <w:r w:rsidR="00E6480E">
        <w:t>” table</w:t>
      </w:r>
      <w:r w:rsidR="00BA2257">
        <w:t xml:space="preserve"> and their current levels will appear in the “</w:t>
      </w:r>
      <w:r w:rsidR="00207CD1">
        <w:t>Disciplinary</w:t>
      </w:r>
      <w:r w:rsidR="00BA2257">
        <w:t xml:space="preserve"> Status” table</w:t>
      </w:r>
      <w:r w:rsidR="00E6480E">
        <w:t xml:space="preserve">. </w:t>
      </w:r>
      <w:r w:rsidR="00E6480E" w:rsidRPr="009A122B">
        <w:rPr>
          <w:b/>
        </w:rPr>
        <w:t>When assessing this history, note the date on which a coaching happened.</w:t>
      </w:r>
    </w:p>
    <w:p w14:paraId="5AD45CEF" w14:textId="77777777" w:rsidR="004171C3" w:rsidRPr="0081501E" w:rsidRDefault="004171C3" w:rsidP="0081501E"/>
    <w:p w14:paraId="0623F09A" w14:textId="77B6434D" w:rsidR="00F776CE" w:rsidRDefault="00F776CE" w:rsidP="00F776CE">
      <w:pPr>
        <w:pStyle w:val="Heading1"/>
      </w:pPr>
      <w:bookmarkStart w:id="11" w:name="_Toc68766073"/>
      <w:r>
        <w:lastRenderedPageBreak/>
        <w:t>Section 6: HR</w:t>
      </w:r>
      <w:bookmarkEnd w:id="11"/>
    </w:p>
    <w:p w14:paraId="2640CBD3" w14:textId="4E161641" w:rsidR="00442CB3" w:rsidRDefault="00442CB3" w:rsidP="00442CB3">
      <w:pPr>
        <w:pStyle w:val="Heading2"/>
      </w:pPr>
      <w:bookmarkStart w:id="12" w:name="_Toc68766074"/>
      <w:r>
        <w:t>“HR Main”</w:t>
      </w:r>
      <w:bookmarkEnd w:id="12"/>
    </w:p>
    <w:p w14:paraId="24330A1A" w14:textId="46B4476A" w:rsidR="00E60008" w:rsidRPr="00E60008" w:rsidRDefault="002C3729" w:rsidP="002C3729">
      <w:r>
        <w:tab/>
      </w:r>
      <w:r w:rsidR="000C43DD">
        <w:t xml:space="preserve">This is the third sheet of the document. This is the primary sheet used by the HR staff who have </w:t>
      </w:r>
      <w:r w:rsidR="004171C3">
        <w:t xml:space="preserve">clearance to see all write ups. </w:t>
      </w:r>
      <w:r w:rsidR="000C43DD">
        <w:t xml:space="preserve">In the sheet there are four tables and 5 buttons </w:t>
      </w:r>
      <w:r w:rsidR="00207CD1">
        <w:t>relevant</w:t>
      </w:r>
      <w:r w:rsidR="000C43DD">
        <w:t xml:space="preserve"> to HR. The “Individual” table shows an e</w:t>
      </w:r>
      <w:r w:rsidR="00E95D1D">
        <w:t>mployee’s ID number and name that</w:t>
      </w:r>
      <w:r w:rsidR="000C43DD">
        <w:t xml:space="preserve"> corresponds to their write up history (in the “All Write Ups” table) and their discipline levels (in the “Disciplinary status” table). All the way to the right of the sheet there is the “Collective Report” table which is for seeing all write ups in a range of dates.</w:t>
      </w:r>
      <w:r w:rsidR="004171C3">
        <w:t xml:space="preserve"> </w:t>
      </w:r>
      <w:r w:rsidR="00E60008">
        <w:t xml:space="preserve">The “New Write Up” and “Look Up Individual Info” buttons act in the same way as on the “Manager Main” sheet except that HR has access to see </w:t>
      </w:r>
      <w:r w:rsidR="00E60008" w:rsidRPr="00E95D1D">
        <w:rPr>
          <w:b/>
        </w:rPr>
        <w:t xml:space="preserve">everyone’s </w:t>
      </w:r>
      <w:r w:rsidR="00E60008">
        <w:rPr>
          <w:b/>
        </w:rPr>
        <w:t>full</w:t>
      </w:r>
      <w:r w:rsidR="00E60008">
        <w:t xml:space="preserve"> </w:t>
      </w:r>
      <w:r w:rsidR="00E60008" w:rsidRPr="00E95D1D">
        <w:rPr>
          <w:b/>
        </w:rPr>
        <w:t>write up history.</w:t>
      </w:r>
    </w:p>
    <w:p w14:paraId="55D5B3B9" w14:textId="2418CED1" w:rsidR="00442CB3" w:rsidRDefault="00442CB3" w:rsidP="00442CB3">
      <w:pPr>
        <w:pStyle w:val="Heading2"/>
      </w:pPr>
      <w:bookmarkStart w:id="13" w:name="_Toc68766075"/>
      <w:r>
        <w:t>Edit or Print Write Up</w:t>
      </w:r>
      <w:bookmarkEnd w:id="13"/>
    </w:p>
    <w:p w14:paraId="66C2F387" w14:textId="5FC031E7" w:rsidR="00E60008" w:rsidRPr="00E60008" w:rsidRDefault="00E60008" w:rsidP="00E60008">
      <w:r>
        <w:tab/>
      </w:r>
      <w:r w:rsidR="00537A2A">
        <w:t xml:space="preserve">This button allows HR to interface with write ups logged in the spreadsheet. To search for a write up, first </w:t>
      </w:r>
      <w:r w:rsidR="00E95D1D">
        <w:t>use</w:t>
      </w:r>
      <w:r w:rsidR="00537A2A">
        <w:t xml:space="preserve"> the “Lookup Individual Info” button to generate a list in the “All Write Ups” table. Next, click the “Edit or Print Write Up”. You will see in the “Search” section that you are prompted to enter the date, category, and level of the write up you wish to edit (every employee’s write ups will have an unique combination of those three pieces of information). If the “Search” section is filled out correctly, you will see the existing information appear in the “Edit” section. </w:t>
      </w:r>
      <w:r w:rsidR="00E12E2A">
        <w:t xml:space="preserve">Changing the contents of the “Edit” section will change the information in the sheet’s database once the “Ok” button is pressed. Checking the “Delete Writeup” box will strikethrough the entry in the database and not count it when calculating an employee’s level. </w:t>
      </w:r>
      <w:r w:rsidR="003B6435">
        <w:t>Clicking the “Print” button will autofill</w:t>
      </w:r>
      <w:r w:rsidR="000C3020">
        <w:t xml:space="preserve"> an</w:t>
      </w:r>
      <w:r w:rsidR="003B6435">
        <w:t xml:space="preserve"> HR Writeup document and not make any edits to the database.</w:t>
      </w:r>
    </w:p>
    <w:p w14:paraId="03D60D36" w14:textId="01A11C46" w:rsidR="00442CB3" w:rsidRDefault="00442CB3" w:rsidP="00442CB3">
      <w:pPr>
        <w:pStyle w:val="Heading2"/>
      </w:pPr>
      <w:bookmarkStart w:id="14" w:name="_Toc68766076"/>
      <w:r>
        <w:t>Collective Report</w:t>
      </w:r>
      <w:bookmarkEnd w:id="14"/>
    </w:p>
    <w:p w14:paraId="1CC659B0" w14:textId="3F9C01AA" w:rsidR="003B6435" w:rsidRPr="0098717F" w:rsidRDefault="003B6435" w:rsidP="003B6435">
      <w:r>
        <w:tab/>
      </w:r>
      <w:r w:rsidR="0098717F">
        <w:t xml:space="preserve">The collective report allows you to view all write ups between two dates. After clicking the “Change Date Range” you will be prompted to enter two valid dates. Clicking “Ok” will enter the dates into the “Collective report” table and automatically generate the list. The “Refresh” button will regenerate the list and is used when updates are made to the database. Be sure to </w:t>
      </w:r>
      <w:r w:rsidR="0098717F" w:rsidRPr="0098717F">
        <w:rPr>
          <w:b/>
        </w:rPr>
        <w:t>click “Refresh” before analyzing data from the table.</w:t>
      </w:r>
      <w:r w:rsidR="0098717F">
        <w:t xml:space="preserve"> </w:t>
      </w:r>
    </w:p>
    <w:p w14:paraId="7651D589" w14:textId="45BF0164" w:rsidR="00442CB3" w:rsidRDefault="003C66BA" w:rsidP="00442CB3">
      <w:pPr>
        <w:pStyle w:val="Heading2"/>
      </w:pPr>
      <w:bookmarkStart w:id="15" w:name="_Toc68766077"/>
      <w:r>
        <w:t>“Datab</w:t>
      </w:r>
      <w:r w:rsidR="00442CB3">
        <w:t>ase”</w:t>
      </w:r>
      <w:bookmarkEnd w:id="15"/>
    </w:p>
    <w:p w14:paraId="53EAB29A" w14:textId="4D8241FB" w:rsidR="003C66BA" w:rsidRPr="003C66BA" w:rsidRDefault="003C66BA" w:rsidP="003C66BA">
      <w:pPr>
        <w:rPr>
          <w:b/>
        </w:rPr>
      </w:pPr>
      <w:r>
        <w:tab/>
        <w:t xml:space="preserve">The “Database” sheet is the fourth sheet in the document and is where all write ups and discipline levels are stored. This sheet is for viewing only, but HR has full control over it from the “HR Main” sheet. </w:t>
      </w:r>
      <w:r>
        <w:rPr>
          <w:b/>
        </w:rPr>
        <w:t>EDITING CELLS IN THIS SHEET CAN LEAD TO SERIOUS DAMAGE TO THE DOCUMENT.</w:t>
      </w:r>
    </w:p>
    <w:p w14:paraId="6A73F5AE" w14:textId="77C719CD" w:rsidR="00442CB3" w:rsidRDefault="00442CB3" w:rsidP="00442CB3">
      <w:pPr>
        <w:pStyle w:val="Heading2"/>
      </w:pPr>
      <w:bookmarkStart w:id="16" w:name="_Toc68766078"/>
      <w:r>
        <w:t>“Lists”</w:t>
      </w:r>
      <w:bookmarkEnd w:id="16"/>
    </w:p>
    <w:p w14:paraId="2C35C4AF" w14:textId="5F8853A2" w:rsidR="003C66BA" w:rsidRPr="003C66BA" w:rsidRDefault="003C66BA" w:rsidP="003C66BA">
      <w:r>
        <w:tab/>
        <w:t>The “Lists” sheet is the fifth sheet in the document and is where several lists of information like employee data is stored. This s</w:t>
      </w:r>
      <w:r w:rsidR="00267EC7">
        <w:t>heet is for viewing only, but administrators</w:t>
      </w:r>
      <w:r>
        <w:t xml:space="preserve"> </w:t>
      </w:r>
      <w:r w:rsidR="00267EC7">
        <w:t>have</w:t>
      </w:r>
      <w:r>
        <w:t xml:space="preserve"> full control over it from the “HR Main” sheet. </w:t>
      </w:r>
      <w:r>
        <w:rPr>
          <w:b/>
        </w:rPr>
        <w:t>EDITING CELLS IN THIS SHEET CAN LEAD TO SERIOUS DAMAGE TO THE DOCUMENT.</w:t>
      </w:r>
    </w:p>
    <w:p w14:paraId="39D96ED3" w14:textId="30BC0481" w:rsidR="00442CB3" w:rsidRDefault="00F776CE" w:rsidP="00442CB3">
      <w:pPr>
        <w:pStyle w:val="Heading1"/>
      </w:pPr>
      <w:bookmarkStart w:id="17" w:name="_Toc68766079"/>
      <w:r>
        <w:lastRenderedPageBreak/>
        <w:t>Section 7: Administrators</w:t>
      </w:r>
      <w:bookmarkEnd w:id="17"/>
    </w:p>
    <w:p w14:paraId="0951B8C8" w14:textId="0654A7E6" w:rsidR="00442CB3" w:rsidRDefault="00442CB3" w:rsidP="00442CB3">
      <w:pPr>
        <w:pStyle w:val="Heading2"/>
      </w:pPr>
      <w:bookmarkStart w:id="18" w:name="_Toc68766080"/>
      <w:r>
        <w:t>Manage Users</w:t>
      </w:r>
      <w:bookmarkEnd w:id="18"/>
    </w:p>
    <w:p w14:paraId="78B9E47D" w14:textId="00375C98" w:rsidR="00E528CD" w:rsidRPr="00D579CB" w:rsidRDefault="00E528CD" w:rsidP="00E528CD">
      <w:r>
        <w:tab/>
        <w:t xml:space="preserve">The “Manage Users” button </w:t>
      </w:r>
      <w:r w:rsidR="000C3020">
        <w:t xml:space="preserve">in the “HR Main” sheet </w:t>
      </w:r>
      <w:r>
        <w:t xml:space="preserve">allows administrators to add, edit, or remove users from the document. The term “Users” includes Coaches, Managers, HR, and Admins </w:t>
      </w:r>
      <w:r w:rsidR="000C3020" w:rsidRPr="000C3020">
        <w:rPr>
          <w:b/>
        </w:rPr>
        <w:t xml:space="preserve">but </w:t>
      </w:r>
      <w:r>
        <w:rPr>
          <w:b/>
        </w:rPr>
        <w:t>not</w:t>
      </w:r>
      <w:r>
        <w:t xml:space="preserve"> employees. Upon clicking the “Manage Users” button, you will see three sections for each functionality. Add user asks for a unique ID number and several other pieces of user information including access level. </w:t>
      </w:r>
      <w:r w:rsidR="00D579CB">
        <w:t xml:space="preserve">Remove user requires you to enter an ID number </w:t>
      </w:r>
      <w:r w:rsidR="00D579CB">
        <w:rPr>
          <w:b/>
        </w:rPr>
        <w:t>or</w:t>
      </w:r>
      <w:r w:rsidR="00D579CB">
        <w:t xml:space="preserve"> a name of an existing user in order to delete them completely. Edit User’s features work like Add and Remove Users’ in combination. You must search for an existing user in the Search section before you edit their existing information. Their ID number </w:t>
      </w:r>
      <w:r w:rsidR="00D579CB">
        <w:rPr>
          <w:b/>
        </w:rPr>
        <w:t>must</w:t>
      </w:r>
      <w:r w:rsidR="00D579CB">
        <w:t xml:space="preserve"> be unique. </w:t>
      </w:r>
      <w:r w:rsidR="00D579CB">
        <w:rPr>
          <w:b/>
        </w:rPr>
        <w:t>MAKE SURE THERE IS ALWAYS AT LEAST ONE ADMIN LEVEL USER.</w:t>
      </w:r>
      <w:r w:rsidR="00D579CB">
        <w:t xml:space="preserve"> Clicking “Ok” will make the changes in the last section modified (denoted by a dot next to the section).</w:t>
      </w:r>
    </w:p>
    <w:p w14:paraId="38059BF6" w14:textId="72E9DE3D" w:rsidR="00442CB3" w:rsidRDefault="00442CB3" w:rsidP="00442CB3">
      <w:pPr>
        <w:pStyle w:val="Heading2"/>
      </w:pPr>
      <w:bookmarkStart w:id="19" w:name="_Toc68766081"/>
      <w:r>
        <w:t>Manage Employees</w:t>
      </w:r>
      <w:bookmarkEnd w:id="19"/>
    </w:p>
    <w:p w14:paraId="10FFB66F" w14:textId="0B1C44BC" w:rsidR="00442CB3" w:rsidRDefault="00442CB3" w:rsidP="00442CB3">
      <w:pPr>
        <w:pStyle w:val="Heading2"/>
      </w:pPr>
      <w:bookmarkStart w:id="20" w:name="_Toc68766082"/>
      <w:r>
        <w:t>“Users”</w:t>
      </w:r>
      <w:bookmarkEnd w:id="20"/>
    </w:p>
    <w:p w14:paraId="56859F63" w14:textId="32063B7A" w:rsidR="00D579CB" w:rsidRPr="00D579CB" w:rsidRDefault="00D579CB" w:rsidP="00D579CB">
      <w:r>
        <w:tab/>
        <w:t>The “Manage Employees” button</w:t>
      </w:r>
      <w:r w:rsidR="000C3020">
        <w:t xml:space="preserve"> in the “HR Main” sheet</w:t>
      </w:r>
      <w:r>
        <w:t xml:space="preserve"> works in the exact same way as the “Manage Users” button but is for editing employee information. The only other difference to be aware of is that when you remove an employee, their past write ups will remain in the “Database” sheet but will be impossible to look up on the “Main” sheets because the associated ID number no longer exists.</w:t>
      </w:r>
    </w:p>
    <w:p w14:paraId="51ECBCE8" w14:textId="31AE3C26" w:rsidR="00442CB3" w:rsidRDefault="001866A1" w:rsidP="001866A1">
      <w:pPr>
        <w:pStyle w:val="Heading2"/>
      </w:pPr>
      <w:bookmarkStart w:id="21" w:name="_Toc68766083"/>
      <w:r>
        <w:t>Troubleshooting/Methodology</w:t>
      </w:r>
      <w:bookmarkEnd w:id="21"/>
    </w:p>
    <w:p w14:paraId="53DA6354" w14:textId="23A15CE4" w:rsidR="00FB38AD" w:rsidRDefault="00D579CB" w:rsidP="00D579CB">
      <w:r>
        <w:tab/>
      </w:r>
      <w:r w:rsidR="009573D3">
        <w:t>The best way to explain how to go about fixing this document when it is broken is by explaining the guiding methodology behind it’s programming. The document was designed with one central sheet (Database) to contain all the sensitive data and several “window” sheets to see into it while not editing it’s contents. This is accomplished through several VBA Userforms. The only userforms that actually edit “Database” are “newWriteUp”, “editWriteUp”, and “chWriteUp” the others either copy information or refresh it with functions in the “Functions” module.</w:t>
      </w:r>
      <w:r w:rsidR="00FB38AD">
        <w:t xml:space="preserve"> One exception is the Microsoft Excel Object “ThisWorkbook” which protects, locks, and hides all sheets of the document until the “authorizePrompt” userform runs</w:t>
      </w:r>
      <w:r w:rsidR="000C3020">
        <w:t xml:space="preserve"> when the document is first opened</w:t>
      </w:r>
      <w:r w:rsidR="00FB38AD">
        <w:t xml:space="preserve"> at which point it will unlock certain sheets </w:t>
      </w:r>
      <w:r w:rsidR="00207CD1">
        <w:t>accessible</w:t>
      </w:r>
      <w:r w:rsidR="00FB38AD">
        <w:t xml:space="preserve"> to the user. When the user “Jacob </w:t>
      </w:r>
      <w:proofErr w:type="spellStart"/>
      <w:r w:rsidR="00FB38AD">
        <w:t>Willette</w:t>
      </w:r>
      <w:proofErr w:type="spellEnd"/>
      <w:r w:rsidR="00FB38AD">
        <w:t xml:space="preserve">” has </w:t>
      </w:r>
      <w:r w:rsidR="000C3020">
        <w:t xml:space="preserve">admin </w:t>
      </w:r>
      <w:r w:rsidR="00207CD1">
        <w:t>privileges</w:t>
      </w:r>
      <w:r w:rsidR="000C3020">
        <w:t>, this user</w:t>
      </w:r>
      <w:r w:rsidR="00FB38AD">
        <w:t xml:space="preserve"> has the ability to edit cells in addition to standard admin permissions. The main reason this user would be used is to modify the HR document in “Lists”. </w:t>
      </w:r>
      <w:r w:rsidR="00FB38AD">
        <w:rPr>
          <w:b/>
        </w:rPr>
        <w:t>USE THIS PRIVILAGE SPARINGLY AND CARFULLY.</w:t>
      </w:r>
      <w:r w:rsidR="00FB38AD">
        <w:t xml:space="preserve"> Do not under any </w:t>
      </w:r>
      <w:r w:rsidR="00207CD1">
        <w:t>circumstances</w:t>
      </w:r>
      <w:r w:rsidR="00FB38AD">
        <w:t xml:space="preserve"> do the following:</w:t>
      </w:r>
    </w:p>
    <w:p w14:paraId="04464285" w14:textId="4351AE93" w:rsidR="00D579CB" w:rsidRDefault="00FB38AD" w:rsidP="00FB38AD">
      <w:pPr>
        <w:pStyle w:val="ListParagraph"/>
        <w:numPr>
          <w:ilvl w:val="0"/>
          <w:numId w:val="10"/>
        </w:numPr>
      </w:pPr>
      <w:r>
        <w:t>Delete cells, rows, or columns</w:t>
      </w:r>
    </w:p>
    <w:p w14:paraId="1B62B50F" w14:textId="3F2547DE" w:rsidR="00FB38AD" w:rsidRDefault="00FB38AD" w:rsidP="00FB38AD">
      <w:pPr>
        <w:pStyle w:val="ListParagraph"/>
        <w:numPr>
          <w:ilvl w:val="0"/>
          <w:numId w:val="10"/>
        </w:numPr>
      </w:pPr>
      <w:r>
        <w:t>Add cells, rows, or columns</w:t>
      </w:r>
    </w:p>
    <w:p w14:paraId="5C012188" w14:textId="67FACBA0" w:rsidR="00FB38AD" w:rsidRDefault="00FB38AD" w:rsidP="00FB38AD">
      <w:pPr>
        <w:pStyle w:val="ListParagraph"/>
        <w:numPr>
          <w:ilvl w:val="0"/>
          <w:numId w:val="10"/>
        </w:numPr>
      </w:pPr>
      <w:r>
        <w:t>Modify “Database” or “Lists” information without using the associated buttons</w:t>
      </w:r>
    </w:p>
    <w:p w14:paraId="0857AD85" w14:textId="4019535A" w:rsidR="00FB38AD" w:rsidRDefault="00FB38AD" w:rsidP="00FB38AD">
      <w:pPr>
        <w:pStyle w:val="ListParagraph"/>
        <w:numPr>
          <w:ilvl w:val="0"/>
          <w:numId w:val="10"/>
        </w:numPr>
      </w:pPr>
      <w:r>
        <w:t xml:space="preserve">Modify user information without informing </w:t>
      </w:r>
      <w:r w:rsidR="00207CD1">
        <w:t>relevant</w:t>
      </w:r>
      <w:r>
        <w:t xml:space="preserve"> individuals</w:t>
      </w:r>
    </w:p>
    <w:p w14:paraId="155612DD" w14:textId="6BF6E0AE" w:rsidR="00FB38AD" w:rsidRDefault="00BE1C54" w:rsidP="00BE1C54">
      <w:pPr>
        <w:ind w:firstLine="720"/>
      </w:pPr>
      <w:r>
        <w:lastRenderedPageBreak/>
        <w:t>Avoiding the things on this</w:t>
      </w:r>
      <w:r w:rsidR="00FB38AD">
        <w:t xml:space="preserve"> list will prev</w:t>
      </w:r>
      <w:r>
        <w:t>ent the document from breaking. The password for the “Jacob Willette” user is the same as the password to unprotect sheets in the document and to unprotect the VBA code.</w:t>
      </w:r>
    </w:p>
    <w:p w14:paraId="79165690" w14:textId="6FCC8F16" w:rsidR="00F24B17" w:rsidRPr="00FB38AD" w:rsidRDefault="00F24B17" w:rsidP="00BE1C54">
      <w:pPr>
        <w:ind w:firstLine="720"/>
      </w:pPr>
      <w:r>
        <w:t>The sheet will automatically save when it is closed and automatically back itself up every week. If a version of the sheet is broken and data needs to be retrieved from it, copy the required rows (columns A through N) from the database and paste them into the bottom of the working database sheet (note: the “Individual Discipline Status” table updates based on the contents of the “Discipline Database” table so information does not need to be transferred here). Be very careful not to edit existing information!</w:t>
      </w:r>
      <w:r w:rsidR="00954E96">
        <w:t xml:space="preserve"> Make sure whatever version of the document that is in use is named “Discipline Tracking Sheet.xlsm” and exists in a directory with a folder called “Weekly Backups” or else </w:t>
      </w:r>
      <w:r w:rsidR="00CD6279">
        <w:t>several features will break.</w:t>
      </w:r>
      <w:bookmarkStart w:id="22" w:name="_GoBack"/>
      <w:bookmarkEnd w:id="22"/>
    </w:p>
    <w:p w14:paraId="7BEE21E8" w14:textId="427D2268" w:rsidR="0074598D" w:rsidRPr="0074598D" w:rsidRDefault="00F776CE" w:rsidP="00442CB3">
      <w:pPr>
        <w:pStyle w:val="Heading1"/>
        <w:rPr>
          <w:lang w:eastAsia="zh-CN"/>
        </w:rPr>
      </w:pPr>
      <w:bookmarkStart w:id="23" w:name="_Toc68766084"/>
      <w:r>
        <w:rPr>
          <w:lang w:eastAsia="zh-CN"/>
        </w:rPr>
        <w:t>Section 8</w:t>
      </w:r>
      <w:r w:rsidR="0074598D" w:rsidRPr="0074598D">
        <w:rPr>
          <w:lang w:eastAsia="zh-CN"/>
        </w:rPr>
        <w:t>: Revision History &amp; Approval</w:t>
      </w:r>
      <w:bookmarkEnd w:id="23"/>
    </w:p>
    <w:p w14:paraId="724C9A92" w14:textId="4914DFC0" w:rsidR="0074598D" w:rsidRPr="0074598D" w:rsidRDefault="0074598D" w:rsidP="00253459">
      <w:pPr>
        <w:pStyle w:val="Heading2"/>
      </w:pPr>
      <w:bookmarkStart w:id="24" w:name="_Toc68766085"/>
      <w:r>
        <w:t>Revision History</w:t>
      </w:r>
      <w:bookmarkEnd w:id="24"/>
    </w:p>
    <w:tbl>
      <w:tblPr>
        <w:tblStyle w:val="TableGrid"/>
        <w:tblW w:w="0" w:type="auto"/>
        <w:tblLook w:val="04A0" w:firstRow="1" w:lastRow="0" w:firstColumn="1" w:lastColumn="0" w:noHBand="0" w:noVBand="1"/>
      </w:tblPr>
      <w:tblGrid>
        <w:gridCol w:w="2337"/>
        <w:gridCol w:w="2337"/>
        <w:gridCol w:w="2338"/>
        <w:gridCol w:w="2338"/>
      </w:tblGrid>
      <w:tr w:rsidR="0074598D" w14:paraId="28181D4F" w14:textId="77777777" w:rsidTr="0074598D">
        <w:tc>
          <w:tcPr>
            <w:tcW w:w="2337" w:type="dxa"/>
          </w:tcPr>
          <w:p w14:paraId="6AD2DADD" w14:textId="77777777" w:rsidR="0074598D" w:rsidRDefault="0074598D" w:rsidP="0074598D">
            <w:pPr>
              <w:jc w:val="center"/>
            </w:pPr>
            <w:r>
              <w:t>Revision #:</w:t>
            </w:r>
          </w:p>
        </w:tc>
        <w:tc>
          <w:tcPr>
            <w:tcW w:w="2337" w:type="dxa"/>
          </w:tcPr>
          <w:p w14:paraId="36232E3F" w14:textId="77777777" w:rsidR="0074598D" w:rsidRDefault="0074598D" w:rsidP="0074598D">
            <w:pPr>
              <w:jc w:val="center"/>
            </w:pPr>
            <w:r>
              <w:t>Revision Date:</w:t>
            </w:r>
          </w:p>
        </w:tc>
        <w:tc>
          <w:tcPr>
            <w:tcW w:w="2338" w:type="dxa"/>
          </w:tcPr>
          <w:p w14:paraId="7EB1F855" w14:textId="77777777" w:rsidR="0074598D" w:rsidRDefault="0074598D" w:rsidP="0074598D">
            <w:pPr>
              <w:jc w:val="center"/>
            </w:pPr>
            <w:r>
              <w:t>Revised By:</w:t>
            </w:r>
          </w:p>
        </w:tc>
        <w:tc>
          <w:tcPr>
            <w:tcW w:w="2338" w:type="dxa"/>
          </w:tcPr>
          <w:p w14:paraId="0C90BFBB" w14:textId="77777777" w:rsidR="0074598D" w:rsidRDefault="0074598D" w:rsidP="0074598D">
            <w:pPr>
              <w:jc w:val="center"/>
            </w:pPr>
            <w:r>
              <w:t>Revision Details:</w:t>
            </w:r>
          </w:p>
        </w:tc>
      </w:tr>
      <w:tr w:rsidR="0074598D" w14:paraId="0DB4812B" w14:textId="77777777" w:rsidTr="0074598D">
        <w:tc>
          <w:tcPr>
            <w:tcW w:w="2337" w:type="dxa"/>
          </w:tcPr>
          <w:p w14:paraId="40293844" w14:textId="77777777" w:rsidR="0074598D" w:rsidRDefault="0074598D" w:rsidP="0074598D">
            <w:pPr>
              <w:jc w:val="center"/>
            </w:pPr>
          </w:p>
        </w:tc>
        <w:tc>
          <w:tcPr>
            <w:tcW w:w="2337" w:type="dxa"/>
          </w:tcPr>
          <w:p w14:paraId="08605702" w14:textId="77777777" w:rsidR="0074598D" w:rsidRDefault="0074598D" w:rsidP="0074598D">
            <w:pPr>
              <w:jc w:val="center"/>
            </w:pPr>
          </w:p>
        </w:tc>
        <w:tc>
          <w:tcPr>
            <w:tcW w:w="2338" w:type="dxa"/>
          </w:tcPr>
          <w:p w14:paraId="72F69415" w14:textId="77777777" w:rsidR="0074598D" w:rsidRDefault="0074598D" w:rsidP="0074598D">
            <w:pPr>
              <w:jc w:val="center"/>
            </w:pPr>
          </w:p>
        </w:tc>
        <w:tc>
          <w:tcPr>
            <w:tcW w:w="2338" w:type="dxa"/>
          </w:tcPr>
          <w:p w14:paraId="789BD7D8" w14:textId="77777777" w:rsidR="0074598D" w:rsidRDefault="0074598D" w:rsidP="0074598D">
            <w:pPr>
              <w:jc w:val="center"/>
            </w:pPr>
          </w:p>
        </w:tc>
      </w:tr>
      <w:tr w:rsidR="0074598D" w14:paraId="4445E341" w14:textId="77777777" w:rsidTr="0074598D">
        <w:tc>
          <w:tcPr>
            <w:tcW w:w="2337" w:type="dxa"/>
          </w:tcPr>
          <w:p w14:paraId="60CC004C" w14:textId="77777777" w:rsidR="0074598D" w:rsidRDefault="0074598D" w:rsidP="0074598D">
            <w:pPr>
              <w:jc w:val="center"/>
            </w:pPr>
          </w:p>
        </w:tc>
        <w:tc>
          <w:tcPr>
            <w:tcW w:w="2337" w:type="dxa"/>
          </w:tcPr>
          <w:p w14:paraId="0D344DDC" w14:textId="77777777" w:rsidR="0074598D" w:rsidRDefault="0074598D" w:rsidP="0074598D">
            <w:pPr>
              <w:jc w:val="center"/>
            </w:pPr>
          </w:p>
        </w:tc>
        <w:tc>
          <w:tcPr>
            <w:tcW w:w="2338" w:type="dxa"/>
          </w:tcPr>
          <w:p w14:paraId="2A9BBA21" w14:textId="77777777" w:rsidR="0074598D" w:rsidRDefault="0074598D" w:rsidP="0074598D">
            <w:pPr>
              <w:jc w:val="center"/>
            </w:pPr>
          </w:p>
        </w:tc>
        <w:tc>
          <w:tcPr>
            <w:tcW w:w="2338" w:type="dxa"/>
          </w:tcPr>
          <w:p w14:paraId="33404939" w14:textId="77777777" w:rsidR="0074598D" w:rsidRDefault="0074598D" w:rsidP="0074598D">
            <w:pPr>
              <w:jc w:val="center"/>
            </w:pPr>
          </w:p>
        </w:tc>
      </w:tr>
    </w:tbl>
    <w:p w14:paraId="5A7E88FB" w14:textId="133C5BB1" w:rsidR="0074598D" w:rsidRDefault="0074598D" w:rsidP="0074598D"/>
    <w:p w14:paraId="4359DA4D" w14:textId="77777777" w:rsidR="0074598D" w:rsidRPr="00755843" w:rsidRDefault="0074598D" w:rsidP="00253459">
      <w:pPr>
        <w:pStyle w:val="Heading2"/>
      </w:pPr>
      <w:bookmarkStart w:id="25" w:name="_Toc68766086"/>
      <w:r w:rsidRPr="00755843">
        <w:t>Approval</w:t>
      </w:r>
      <w:bookmarkEnd w:id="25"/>
    </w:p>
    <w:p w14:paraId="6918A2FF" w14:textId="77777777" w:rsidR="0074598D" w:rsidRPr="00933460" w:rsidRDefault="0074598D" w:rsidP="0074598D">
      <w:pPr>
        <w:autoSpaceDE w:val="0"/>
        <w:autoSpaceDN w:val="0"/>
        <w:adjustRightInd w:val="0"/>
        <w:spacing w:after="0" w:line="240" w:lineRule="auto"/>
        <w:rPr>
          <w:rFonts w:ascii="TT2A9t00" w:hAnsi="TT2A9t00" w:cs="TT2A9t00"/>
        </w:rPr>
      </w:pPr>
      <w:r w:rsidRPr="00933460">
        <w:rPr>
          <w:rFonts w:ascii="TT2A9t00" w:hAnsi="TT2A9t00" w:cs="TT2A9t00"/>
        </w:rPr>
        <w:t xml:space="preserve">The signatures below certify that this </w:t>
      </w:r>
      <w:r>
        <w:rPr>
          <w:rFonts w:ascii="TT2A9t00" w:hAnsi="TT2A9t00" w:cs="TT2A9t00"/>
        </w:rPr>
        <w:t>document</w:t>
      </w:r>
      <w:r w:rsidRPr="00933460">
        <w:rPr>
          <w:rFonts w:ascii="TT2A9t00" w:hAnsi="TT2A9t00" w:cs="TT2A9t00"/>
        </w:rPr>
        <w:t xml:space="preserve"> has been reviewed and accepted.</w:t>
      </w:r>
    </w:p>
    <w:p w14:paraId="71320778" w14:textId="77777777" w:rsidR="0074598D" w:rsidRPr="00933460" w:rsidRDefault="0074598D" w:rsidP="0074598D">
      <w:pPr>
        <w:autoSpaceDE w:val="0"/>
        <w:autoSpaceDN w:val="0"/>
        <w:adjustRightInd w:val="0"/>
        <w:spacing w:after="0" w:line="240" w:lineRule="auto"/>
        <w:rPr>
          <w:rFonts w:ascii="TT2A9t00" w:hAnsi="TT2A9t00" w:cs="TT2A9t00"/>
        </w:rPr>
      </w:pPr>
      <w:r w:rsidRPr="00933460">
        <w:rPr>
          <w:rFonts w:ascii="TT2A9t00" w:hAnsi="TT2A9t00" w:cs="TT2A9t00"/>
        </w:rPr>
        <w:t>Demonstrates that the signatories are aware of all the requirements contained herein and are committed to ensuring their provisions.</w:t>
      </w:r>
    </w:p>
    <w:p w14:paraId="72829D42" w14:textId="77777777" w:rsidR="0074598D" w:rsidRPr="00933460" w:rsidRDefault="0074598D" w:rsidP="00AA3CE6">
      <w:pPr>
        <w:keepNext/>
        <w:keepLines/>
        <w:spacing w:before="240" w:after="0" w:line="276" w:lineRule="auto"/>
        <w:outlineLvl w:val="0"/>
        <w:rPr>
          <w:rFonts w:asciiTheme="majorHAnsi" w:eastAsiaTheme="majorEastAsia" w:hAnsiTheme="majorHAnsi" w:cstheme="majorBidi"/>
          <w:color w:val="2E74B5" w:themeColor="accent1" w:themeShade="BF"/>
          <w:sz w:val="32"/>
          <w:szCs w:val="32"/>
          <w:lang w:eastAsia="zh-CN"/>
        </w:rPr>
      </w:pPr>
    </w:p>
    <w:tbl>
      <w:tblPr>
        <w:tblStyle w:val="TableGrid"/>
        <w:tblW w:w="0" w:type="auto"/>
        <w:tblLook w:val="04A0" w:firstRow="1" w:lastRow="0" w:firstColumn="1" w:lastColumn="0" w:noHBand="0" w:noVBand="1"/>
      </w:tblPr>
      <w:tblGrid>
        <w:gridCol w:w="1525"/>
        <w:gridCol w:w="1710"/>
        <w:gridCol w:w="2375"/>
        <w:gridCol w:w="2665"/>
        <w:gridCol w:w="1075"/>
      </w:tblGrid>
      <w:tr w:rsidR="00AA3CE6" w:rsidRPr="00933460" w14:paraId="66A2CD81" w14:textId="77777777" w:rsidTr="0074598D">
        <w:tc>
          <w:tcPr>
            <w:tcW w:w="1525" w:type="dxa"/>
          </w:tcPr>
          <w:p w14:paraId="5A36FD7A" w14:textId="77777777" w:rsidR="00AA3CE6" w:rsidRPr="00933460" w:rsidRDefault="00AA3CE6" w:rsidP="0074598D">
            <w:pPr>
              <w:spacing w:after="200" w:line="276" w:lineRule="auto"/>
              <w:rPr>
                <w:rFonts w:eastAsiaTheme="minorEastAsia"/>
                <w:lang w:eastAsia="zh-CN"/>
              </w:rPr>
            </w:pPr>
            <w:r w:rsidRPr="00933460">
              <w:rPr>
                <w:rFonts w:eastAsiaTheme="minorEastAsia"/>
                <w:lang w:eastAsia="zh-CN"/>
              </w:rPr>
              <w:t>Description</w:t>
            </w:r>
          </w:p>
        </w:tc>
        <w:tc>
          <w:tcPr>
            <w:tcW w:w="1710" w:type="dxa"/>
          </w:tcPr>
          <w:p w14:paraId="0AA706F8" w14:textId="77777777" w:rsidR="00AA3CE6" w:rsidRPr="00933460" w:rsidRDefault="00AA3CE6" w:rsidP="0074598D">
            <w:pPr>
              <w:spacing w:after="200" w:line="276" w:lineRule="auto"/>
              <w:rPr>
                <w:rFonts w:eastAsiaTheme="minorEastAsia"/>
                <w:lang w:eastAsia="zh-CN"/>
              </w:rPr>
            </w:pPr>
            <w:r w:rsidRPr="00933460">
              <w:rPr>
                <w:rFonts w:eastAsiaTheme="minorEastAsia"/>
                <w:lang w:eastAsia="zh-CN"/>
              </w:rPr>
              <w:t>Name</w:t>
            </w:r>
          </w:p>
        </w:tc>
        <w:tc>
          <w:tcPr>
            <w:tcW w:w="2375" w:type="dxa"/>
          </w:tcPr>
          <w:p w14:paraId="44C2FCCF" w14:textId="77777777" w:rsidR="00AA3CE6" w:rsidRPr="00933460" w:rsidRDefault="00AA3CE6" w:rsidP="0074598D">
            <w:pPr>
              <w:spacing w:after="200" w:line="276" w:lineRule="auto"/>
              <w:rPr>
                <w:rFonts w:eastAsiaTheme="minorEastAsia"/>
                <w:lang w:eastAsia="zh-CN"/>
              </w:rPr>
            </w:pPr>
            <w:r w:rsidRPr="00933460">
              <w:rPr>
                <w:rFonts w:eastAsiaTheme="minorEastAsia"/>
                <w:lang w:eastAsia="zh-CN"/>
              </w:rPr>
              <w:t>Signature</w:t>
            </w:r>
          </w:p>
        </w:tc>
        <w:tc>
          <w:tcPr>
            <w:tcW w:w="2665" w:type="dxa"/>
          </w:tcPr>
          <w:p w14:paraId="07696B31" w14:textId="77777777" w:rsidR="00AA3CE6" w:rsidRPr="00933460" w:rsidRDefault="00AA3CE6" w:rsidP="0074598D">
            <w:pPr>
              <w:spacing w:after="200" w:line="276" w:lineRule="auto"/>
              <w:rPr>
                <w:rFonts w:eastAsiaTheme="minorEastAsia"/>
                <w:lang w:eastAsia="zh-CN"/>
              </w:rPr>
            </w:pPr>
            <w:r w:rsidRPr="00933460">
              <w:rPr>
                <w:rFonts w:eastAsiaTheme="minorEastAsia"/>
                <w:lang w:eastAsia="zh-CN"/>
              </w:rPr>
              <w:t>Position</w:t>
            </w:r>
          </w:p>
        </w:tc>
        <w:tc>
          <w:tcPr>
            <w:tcW w:w="1075" w:type="dxa"/>
          </w:tcPr>
          <w:p w14:paraId="7241F00B" w14:textId="77777777" w:rsidR="00AA3CE6" w:rsidRPr="00933460" w:rsidRDefault="00AA3CE6" w:rsidP="0074598D">
            <w:pPr>
              <w:spacing w:after="200" w:line="276" w:lineRule="auto"/>
              <w:rPr>
                <w:rFonts w:eastAsiaTheme="minorEastAsia"/>
                <w:lang w:eastAsia="zh-CN"/>
              </w:rPr>
            </w:pPr>
            <w:r w:rsidRPr="00933460">
              <w:rPr>
                <w:rFonts w:eastAsiaTheme="minorEastAsia"/>
                <w:lang w:eastAsia="zh-CN"/>
              </w:rPr>
              <w:t>Date</w:t>
            </w:r>
          </w:p>
        </w:tc>
      </w:tr>
      <w:tr w:rsidR="00AA3CE6" w:rsidRPr="00933460" w14:paraId="5D8ADDFA" w14:textId="77777777" w:rsidTr="0074598D">
        <w:tc>
          <w:tcPr>
            <w:tcW w:w="1525" w:type="dxa"/>
          </w:tcPr>
          <w:p w14:paraId="0EB2C347" w14:textId="77777777" w:rsidR="00AA3CE6" w:rsidRPr="00933460" w:rsidRDefault="00AA3CE6" w:rsidP="0074598D">
            <w:pPr>
              <w:spacing w:after="200" w:line="276" w:lineRule="auto"/>
              <w:rPr>
                <w:rFonts w:eastAsiaTheme="minorEastAsia"/>
                <w:lang w:eastAsia="zh-CN"/>
              </w:rPr>
            </w:pPr>
            <w:r w:rsidRPr="00933460">
              <w:rPr>
                <w:rFonts w:eastAsiaTheme="minorEastAsia"/>
                <w:lang w:eastAsia="zh-CN"/>
              </w:rPr>
              <w:t>Prepared by</w:t>
            </w:r>
          </w:p>
        </w:tc>
        <w:tc>
          <w:tcPr>
            <w:tcW w:w="1710" w:type="dxa"/>
          </w:tcPr>
          <w:p w14:paraId="7AFA4678" w14:textId="674DA96D" w:rsidR="00AA3CE6" w:rsidRPr="00933460" w:rsidRDefault="000C3020" w:rsidP="0074598D">
            <w:pPr>
              <w:spacing w:after="200" w:line="276" w:lineRule="auto"/>
              <w:rPr>
                <w:rFonts w:eastAsiaTheme="minorEastAsia"/>
                <w:lang w:eastAsia="zh-CN"/>
              </w:rPr>
            </w:pPr>
            <w:r>
              <w:rPr>
                <w:rFonts w:eastAsiaTheme="minorEastAsia"/>
                <w:lang w:eastAsia="zh-CN"/>
              </w:rPr>
              <w:t>Jacob Willette</w:t>
            </w:r>
          </w:p>
        </w:tc>
        <w:tc>
          <w:tcPr>
            <w:tcW w:w="2375" w:type="dxa"/>
          </w:tcPr>
          <w:p w14:paraId="6E6E54F7" w14:textId="77777777" w:rsidR="00AA3CE6" w:rsidRPr="00933460" w:rsidRDefault="00AA3CE6" w:rsidP="0074598D">
            <w:pPr>
              <w:spacing w:after="200" w:line="276" w:lineRule="auto"/>
              <w:rPr>
                <w:rFonts w:eastAsiaTheme="minorEastAsia"/>
                <w:lang w:eastAsia="zh-CN"/>
              </w:rPr>
            </w:pPr>
          </w:p>
        </w:tc>
        <w:tc>
          <w:tcPr>
            <w:tcW w:w="2665" w:type="dxa"/>
          </w:tcPr>
          <w:p w14:paraId="19BE6CD0" w14:textId="7B617B4A" w:rsidR="00AA3CE6" w:rsidRPr="00933460" w:rsidRDefault="000C3020" w:rsidP="0074598D">
            <w:pPr>
              <w:spacing w:after="200" w:line="276" w:lineRule="auto"/>
              <w:rPr>
                <w:rFonts w:eastAsiaTheme="minorEastAsia"/>
                <w:lang w:eastAsia="zh-CN"/>
              </w:rPr>
            </w:pPr>
            <w:r>
              <w:rPr>
                <w:rFonts w:eastAsiaTheme="minorEastAsia"/>
                <w:lang w:eastAsia="zh-CN"/>
              </w:rPr>
              <w:t>Quality and Continuous Improvement Intern</w:t>
            </w:r>
          </w:p>
        </w:tc>
        <w:tc>
          <w:tcPr>
            <w:tcW w:w="1075" w:type="dxa"/>
          </w:tcPr>
          <w:p w14:paraId="39611C63" w14:textId="6367B2B3" w:rsidR="00AA3CE6" w:rsidRPr="00933460" w:rsidRDefault="000C3020" w:rsidP="0074598D">
            <w:pPr>
              <w:spacing w:after="200" w:line="276" w:lineRule="auto"/>
              <w:rPr>
                <w:rFonts w:eastAsiaTheme="minorEastAsia"/>
                <w:lang w:eastAsia="zh-CN"/>
              </w:rPr>
            </w:pPr>
            <w:r>
              <w:rPr>
                <w:rFonts w:eastAsiaTheme="minorEastAsia"/>
                <w:lang w:eastAsia="zh-CN"/>
              </w:rPr>
              <w:t>4/8/2021</w:t>
            </w:r>
          </w:p>
        </w:tc>
      </w:tr>
      <w:tr w:rsidR="00AA3CE6" w:rsidRPr="00933460" w14:paraId="6C59A3D7" w14:textId="77777777" w:rsidTr="0074598D">
        <w:tc>
          <w:tcPr>
            <w:tcW w:w="1525" w:type="dxa"/>
          </w:tcPr>
          <w:p w14:paraId="33729BC2" w14:textId="77777777" w:rsidR="00AA3CE6" w:rsidRPr="00933460" w:rsidRDefault="00AA3CE6" w:rsidP="0074598D">
            <w:pPr>
              <w:spacing w:after="200" w:line="276" w:lineRule="auto"/>
              <w:rPr>
                <w:rFonts w:eastAsiaTheme="minorEastAsia"/>
                <w:lang w:eastAsia="zh-CN"/>
              </w:rPr>
            </w:pPr>
            <w:r w:rsidRPr="00933460">
              <w:rPr>
                <w:rFonts w:eastAsiaTheme="minorEastAsia"/>
                <w:lang w:eastAsia="zh-CN"/>
              </w:rPr>
              <w:t>Reviewed and Approved by</w:t>
            </w:r>
          </w:p>
        </w:tc>
        <w:tc>
          <w:tcPr>
            <w:tcW w:w="1710" w:type="dxa"/>
          </w:tcPr>
          <w:p w14:paraId="4ECE3672" w14:textId="5FE02A11" w:rsidR="00AA3CE6" w:rsidRPr="00933460" w:rsidRDefault="000C3020" w:rsidP="0074598D">
            <w:pPr>
              <w:spacing w:after="200" w:line="276" w:lineRule="auto"/>
              <w:rPr>
                <w:rFonts w:eastAsiaTheme="minorEastAsia"/>
                <w:lang w:eastAsia="zh-CN"/>
              </w:rPr>
            </w:pPr>
            <w:r>
              <w:rPr>
                <w:rFonts w:eastAsiaTheme="minorEastAsia"/>
                <w:lang w:eastAsia="zh-CN"/>
              </w:rPr>
              <w:t>Richard Bourgeois</w:t>
            </w:r>
          </w:p>
        </w:tc>
        <w:tc>
          <w:tcPr>
            <w:tcW w:w="2375" w:type="dxa"/>
          </w:tcPr>
          <w:p w14:paraId="580B8C81" w14:textId="77777777" w:rsidR="00AA3CE6" w:rsidRPr="00933460" w:rsidRDefault="00AA3CE6" w:rsidP="0074598D">
            <w:pPr>
              <w:spacing w:after="200" w:line="276" w:lineRule="auto"/>
              <w:rPr>
                <w:rFonts w:eastAsiaTheme="minorEastAsia"/>
                <w:lang w:eastAsia="zh-CN"/>
              </w:rPr>
            </w:pPr>
          </w:p>
        </w:tc>
        <w:tc>
          <w:tcPr>
            <w:tcW w:w="2665" w:type="dxa"/>
          </w:tcPr>
          <w:p w14:paraId="4E1A0994" w14:textId="7849A35D" w:rsidR="00AA3CE6" w:rsidRPr="00933460" w:rsidRDefault="000C3020" w:rsidP="0074598D">
            <w:pPr>
              <w:spacing w:after="200" w:line="276" w:lineRule="auto"/>
              <w:rPr>
                <w:rFonts w:eastAsiaTheme="minorEastAsia"/>
                <w:lang w:eastAsia="zh-CN"/>
              </w:rPr>
            </w:pPr>
            <w:r>
              <w:rPr>
                <w:rFonts w:eastAsiaTheme="minorEastAsia"/>
                <w:lang w:eastAsia="zh-CN"/>
              </w:rPr>
              <w:t>Quality and Continuous Improvement manager</w:t>
            </w:r>
          </w:p>
        </w:tc>
        <w:tc>
          <w:tcPr>
            <w:tcW w:w="1075" w:type="dxa"/>
          </w:tcPr>
          <w:p w14:paraId="57EE4F00" w14:textId="0B5E5B27" w:rsidR="00AA3CE6" w:rsidRPr="00933460" w:rsidRDefault="00AA3CE6" w:rsidP="0074598D">
            <w:pPr>
              <w:spacing w:after="200" w:line="276" w:lineRule="auto"/>
              <w:rPr>
                <w:rFonts w:eastAsiaTheme="minorEastAsia"/>
                <w:lang w:eastAsia="zh-CN"/>
              </w:rPr>
            </w:pPr>
          </w:p>
        </w:tc>
      </w:tr>
      <w:tr w:rsidR="00AA3CE6" w:rsidRPr="00933460" w14:paraId="2336C008" w14:textId="77777777" w:rsidTr="0074598D">
        <w:tc>
          <w:tcPr>
            <w:tcW w:w="1525" w:type="dxa"/>
          </w:tcPr>
          <w:p w14:paraId="45EF5E13" w14:textId="77777777" w:rsidR="00AA3CE6" w:rsidRPr="00933460" w:rsidRDefault="00AA3CE6" w:rsidP="0074598D">
            <w:pPr>
              <w:spacing w:after="200" w:line="276" w:lineRule="auto"/>
              <w:rPr>
                <w:rFonts w:eastAsiaTheme="minorEastAsia"/>
                <w:lang w:eastAsia="zh-CN"/>
              </w:rPr>
            </w:pPr>
            <w:r w:rsidRPr="00933460">
              <w:rPr>
                <w:rFonts w:eastAsiaTheme="minorEastAsia"/>
                <w:lang w:eastAsia="zh-CN"/>
              </w:rPr>
              <w:t>Reviewed and Approved by</w:t>
            </w:r>
          </w:p>
        </w:tc>
        <w:tc>
          <w:tcPr>
            <w:tcW w:w="1710" w:type="dxa"/>
          </w:tcPr>
          <w:p w14:paraId="0AF8D932" w14:textId="049BF017" w:rsidR="00AA3CE6" w:rsidRPr="00933460" w:rsidRDefault="000C3020" w:rsidP="0074598D">
            <w:pPr>
              <w:spacing w:after="200" w:line="276" w:lineRule="auto"/>
              <w:rPr>
                <w:rFonts w:eastAsiaTheme="minorEastAsia"/>
                <w:lang w:eastAsia="zh-CN"/>
              </w:rPr>
            </w:pPr>
            <w:r>
              <w:rPr>
                <w:rFonts w:eastAsiaTheme="minorEastAsia"/>
                <w:lang w:eastAsia="zh-CN"/>
              </w:rPr>
              <w:t>Emily Hendriksen</w:t>
            </w:r>
          </w:p>
        </w:tc>
        <w:tc>
          <w:tcPr>
            <w:tcW w:w="2375" w:type="dxa"/>
          </w:tcPr>
          <w:p w14:paraId="07B101EC" w14:textId="77777777" w:rsidR="00AA3CE6" w:rsidRPr="00933460" w:rsidRDefault="00AA3CE6" w:rsidP="0074598D">
            <w:pPr>
              <w:spacing w:after="200" w:line="276" w:lineRule="auto"/>
              <w:rPr>
                <w:rFonts w:eastAsiaTheme="minorEastAsia"/>
                <w:lang w:eastAsia="zh-CN"/>
              </w:rPr>
            </w:pPr>
          </w:p>
        </w:tc>
        <w:tc>
          <w:tcPr>
            <w:tcW w:w="2665" w:type="dxa"/>
          </w:tcPr>
          <w:p w14:paraId="2CA37B66" w14:textId="7D19E0ED" w:rsidR="00AA3CE6" w:rsidRPr="00933460" w:rsidRDefault="000C3020" w:rsidP="0074598D">
            <w:pPr>
              <w:spacing w:after="200" w:line="276" w:lineRule="auto"/>
              <w:rPr>
                <w:rFonts w:eastAsiaTheme="minorEastAsia"/>
                <w:lang w:eastAsia="zh-CN"/>
              </w:rPr>
            </w:pPr>
            <w:r>
              <w:rPr>
                <w:rFonts w:eastAsiaTheme="minorEastAsia"/>
                <w:lang w:eastAsia="zh-CN"/>
              </w:rPr>
              <w:t>HR Services Specialist II</w:t>
            </w:r>
          </w:p>
        </w:tc>
        <w:tc>
          <w:tcPr>
            <w:tcW w:w="1075" w:type="dxa"/>
          </w:tcPr>
          <w:p w14:paraId="16C1C888" w14:textId="77777777" w:rsidR="00AA3CE6" w:rsidRPr="00933460" w:rsidRDefault="00AA3CE6" w:rsidP="0074598D">
            <w:pPr>
              <w:spacing w:after="200" w:line="276" w:lineRule="auto"/>
              <w:rPr>
                <w:rFonts w:eastAsiaTheme="minorEastAsia"/>
                <w:lang w:eastAsia="zh-CN"/>
              </w:rPr>
            </w:pPr>
          </w:p>
        </w:tc>
      </w:tr>
    </w:tbl>
    <w:p w14:paraId="6A58686E" w14:textId="76FD7CD8" w:rsidR="000938C5" w:rsidRPr="004356EE" w:rsidRDefault="000938C5" w:rsidP="0074598D">
      <w:pPr>
        <w:tabs>
          <w:tab w:val="left" w:pos="3288"/>
        </w:tabs>
      </w:pPr>
    </w:p>
    <w:sectPr w:rsidR="000938C5" w:rsidRPr="004356EE">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DA1743" w14:textId="77777777" w:rsidR="00E95D1D" w:rsidRDefault="00E95D1D" w:rsidP="00A44169">
      <w:pPr>
        <w:spacing w:after="0" w:line="240" w:lineRule="auto"/>
      </w:pPr>
      <w:r>
        <w:separator/>
      </w:r>
    </w:p>
  </w:endnote>
  <w:endnote w:type="continuationSeparator" w:id="0">
    <w:p w14:paraId="24817635" w14:textId="77777777" w:rsidR="00E95D1D" w:rsidRDefault="00E95D1D" w:rsidP="00A44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T2A9t00">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tblBorders>
      <w:tblLayout w:type="fixed"/>
      <w:tblLook w:val="0000" w:firstRow="0" w:lastRow="0" w:firstColumn="0" w:lastColumn="0" w:noHBand="0" w:noVBand="0"/>
    </w:tblPr>
    <w:tblGrid>
      <w:gridCol w:w="10206"/>
    </w:tblGrid>
    <w:tr w:rsidR="00E95D1D" w:rsidRPr="0056426C" w14:paraId="1245EE77" w14:textId="77777777" w:rsidTr="001165F5">
      <w:trPr>
        <w:trHeight w:val="130"/>
      </w:trPr>
      <w:tc>
        <w:tcPr>
          <w:tcW w:w="10206" w:type="dxa"/>
          <w:tcBorders>
            <w:top w:val="nil"/>
          </w:tcBorders>
        </w:tcPr>
        <w:p w14:paraId="04E4EAED" w14:textId="77777777" w:rsidR="00E95D1D" w:rsidRPr="0056426C" w:rsidRDefault="00E95D1D" w:rsidP="0056426C">
          <w:pPr>
            <w:pStyle w:val="Footer"/>
            <w:rPr>
              <w:rFonts w:ascii="Arial" w:hAnsi="Arial"/>
              <w:sz w:val="16"/>
              <w:szCs w:val="16"/>
            </w:rPr>
          </w:pPr>
          <w:r w:rsidRPr="0056426C">
            <w:rPr>
              <w:rFonts w:ascii="Arial" w:hAnsi="Arial"/>
              <w:sz w:val="16"/>
              <w:szCs w:val="16"/>
            </w:rPr>
            <w:t>We reserve all rights related to this document with prohibition of reproduction, use, or disclosure to third parties without the prior written permission of</w:t>
          </w:r>
        </w:p>
        <w:p w14:paraId="5D153959" w14:textId="77777777" w:rsidR="00E95D1D" w:rsidRPr="0056426C" w:rsidRDefault="00E95D1D" w:rsidP="0056426C">
          <w:pPr>
            <w:pStyle w:val="Footer"/>
            <w:rPr>
              <w:rFonts w:ascii="Arial" w:hAnsi="Arial"/>
              <w:sz w:val="16"/>
              <w:szCs w:val="16"/>
            </w:rPr>
          </w:pPr>
          <w:r w:rsidRPr="0056426C">
            <w:rPr>
              <w:rFonts w:ascii="Arial" w:hAnsi="Arial"/>
              <w:sz w:val="16"/>
              <w:szCs w:val="16"/>
            </w:rPr>
            <w:t>© ABB Inc.</w:t>
          </w:r>
        </w:p>
      </w:tc>
    </w:tr>
  </w:tbl>
  <w:p w14:paraId="1FDA0A9F" w14:textId="77777777" w:rsidR="00E95D1D" w:rsidRDefault="00E95D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276637" w14:textId="77777777" w:rsidR="00E95D1D" w:rsidRDefault="00E95D1D" w:rsidP="00A44169">
      <w:pPr>
        <w:spacing w:after="0" w:line="240" w:lineRule="auto"/>
      </w:pPr>
      <w:r>
        <w:separator/>
      </w:r>
    </w:p>
  </w:footnote>
  <w:footnote w:type="continuationSeparator" w:id="0">
    <w:p w14:paraId="43858615" w14:textId="77777777" w:rsidR="00E95D1D" w:rsidRDefault="00E95D1D" w:rsidP="00A441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81"/>
      <w:gridCol w:w="1899"/>
      <w:gridCol w:w="1260"/>
      <w:gridCol w:w="1260"/>
      <w:gridCol w:w="1080"/>
      <w:gridCol w:w="597"/>
      <w:gridCol w:w="393"/>
      <w:gridCol w:w="2010"/>
    </w:tblGrid>
    <w:tr w:rsidR="00E95D1D" w:rsidRPr="007969D1" w14:paraId="4FB11726" w14:textId="77777777" w:rsidTr="001165F5">
      <w:tc>
        <w:tcPr>
          <w:tcW w:w="1809" w:type="dxa"/>
          <w:gridSpan w:val="2"/>
          <w:tcBorders>
            <w:bottom w:val="single" w:sz="4" w:space="0" w:color="auto"/>
          </w:tcBorders>
        </w:tcPr>
        <w:p w14:paraId="6B6A2CDE" w14:textId="77777777" w:rsidR="00E95D1D" w:rsidRPr="00311451" w:rsidRDefault="00E95D1D" w:rsidP="00A44169">
          <w:pPr>
            <w:spacing w:before="60" w:after="60"/>
            <w:jc w:val="center"/>
            <w:rPr>
              <w:rFonts w:cs="Arial"/>
              <w:color w:val="FF0000"/>
            </w:rPr>
          </w:pPr>
          <w:r>
            <w:rPr>
              <w:noProof/>
            </w:rPr>
            <mc:AlternateContent>
              <mc:Choice Requires="wpg">
                <w:drawing>
                  <wp:anchor distT="0" distB="0" distL="114300" distR="114300" simplePos="0" relativeHeight="251659264" behindDoc="0" locked="0" layoutInCell="1" allowOverlap="1" wp14:anchorId="32A85407" wp14:editId="7EAC661C">
                    <wp:simplePos x="0" y="0"/>
                    <wp:positionH relativeFrom="column">
                      <wp:posOffset>138430</wp:posOffset>
                    </wp:positionH>
                    <wp:positionV relativeFrom="paragraph">
                      <wp:posOffset>64135</wp:posOffset>
                    </wp:positionV>
                    <wp:extent cx="793115" cy="305435"/>
                    <wp:effectExtent l="0" t="0" r="26035" b="18415"/>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3115" cy="305435"/>
                              <a:chOff x="9806" y="641"/>
                              <a:chExt cx="1393" cy="536"/>
                            </a:xfrm>
                          </wpg:grpSpPr>
                          <wps:wsp>
                            <wps:cNvPr id="33" name="Freeform 41"/>
                            <wps:cNvSpPr>
                              <a:spLocks/>
                            </wps:cNvSpPr>
                            <wps:spPr bwMode="auto">
                              <a:xfrm>
                                <a:off x="9806" y="914"/>
                                <a:ext cx="268" cy="263"/>
                              </a:xfrm>
                              <a:custGeom>
                                <a:avLst/>
                                <a:gdLst>
                                  <a:gd name="T0" fmla="*/ 19944 w 20000"/>
                                  <a:gd name="T1" fmla="*/ 0 h 20000"/>
                                  <a:gd name="T2" fmla="*/ 7167 w 20000"/>
                                  <a:gd name="T3" fmla="*/ 0 h 20000"/>
                                  <a:gd name="T4" fmla="*/ 0 w 20000"/>
                                  <a:gd name="T5" fmla="*/ 19944 h 20000"/>
                                  <a:gd name="T6" fmla="*/ 10556 w 20000"/>
                                  <a:gd name="T7" fmla="*/ 19944 h 20000"/>
                                  <a:gd name="T8" fmla="*/ 13889 w 20000"/>
                                  <a:gd name="T9" fmla="*/ 11808 h 20000"/>
                                  <a:gd name="T10" fmla="*/ 19944 w 20000"/>
                                  <a:gd name="T11" fmla="*/ 11808 h 20000"/>
                                  <a:gd name="T12" fmla="*/ 19944 w 20000"/>
                                  <a:gd name="T13" fmla="*/ 0 h 20000"/>
                                </a:gdLst>
                                <a:ahLst/>
                                <a:cxnLst>
                                  <a:cxn ang="0">
                                    <a:pos x="T0" y="T1"/>
                                  </a:cxn>
                                  <a:cxn ang="0">
                                    <a:pos x="T2" y="T3"/>
                                  </a:cxn>
                                  <a:cxn ang="0">
                                    <a:pos x="T4" y="T5"/>
                                  </a:cxn>
                                  <a:cxn ang="0">
                                    <a:pos x="T6" y="T7"/>
                                  </a:cxn>
                                  <a:cxn ang="0">
                                    <a:pos x="T8" y="T9"/>
                                  </a:cxn>
                                  <a:cxn ang="0">
                                    <a:pos x="T10" y="T11"/>
                                  </a:cxn>
                                  <a:cxn ang="0">
                                    <a:pos x="T12" y="T13"/>
                                  </a:cxn>
                                </a:cxnLst>
                                <a:rect l="0" t="0" r="r" b="b"/>
                                <a:pathLst>
                                  <a:path w="20000" h="20000">
                                    <a:moveTo>
                                      <a:pt x="19944" y="0"/>
                                    </a:moveTo>
                                    <a:lnTo>
                                      <a:pt x="7167" y="0"/>
                                    </a:lnTo>
                                    <a:lnTo>
                                      <a:pt x="0" y="19944"/>
                                    </a:lnTo>
                                    <a:lnTo>
                                      <a:pt x="10556" y="19944"/>
                                    </a:lnTo>
                                    <a:lnTo>
                                      <a:pt x="13889" y="11808"/>
                                    </a:lnTo>
                                    <a:lnTo>
                                      <a:pt x="19944" y="11808"/>
                                    </a:lnTo>
                                    <a:lnTo>
                                      <a:pt x="19944" y="0"/>
                                    </a:lnTo>
                                    <a:close/>
                                  </a:path>
                                </a:pathLst>
                              </a:custGeom>
                              <a:solidFill>
                                <a:srgbClr val="FF0000"/>
                              </a:solidFill>
                              <a:ln>
                                <a:noFill/>
                              </a:ln>
                              <a:effectLst/>
                              <a:extLst>
                                <a:ext uri="{91240B29-F687-4F45-9708-019B960494DF}">
                                  <a14:hiddenLine xmlns:a14="http://schemas.microsoft.com/office/drawing/2010/main" w="0" cap="flat">
                                    <a:solidFill>
                                      <a:srgbClr val="FFFFFF"/>
                                    </a:solidFill>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4" name="Freeform 42"/>
                            <wps:cNvSpPr>
                              <a:spLocks/>
                            </wps:cNvSpPr>
                            <wps:spPr bwMode="auto">
                              <a:xfrm>
                                <a:off x="10084" y="914"/>
                                <a:ext cx="268" cy="263"/>
                              </a:xfrm>
                              <a:custGeom>
                                <a:avLst/>
                                <a:gdLst>
                                  <a:gd name="T0" fmla="*/ 0 w 20000"/>
                                  <a:gd name="T1" fmla="*/ 0 h 20000"/>
                                  <a:gd name="T2" fmla="*/ 0 w 20000"/>
                                  <a:gd name="T3" fmla="*/ 11808 h 20000"/>
                                  <a:gd name="T4" fmla="*/ 6111 w 20000"/>
                                  <a:gd name="T5" fmla="*/ 11808 h 20000"/>
                                  <a:gd name="T6" fmla="*/ 8944 w 20000"/>
                                  <a:gd name="T7" fmla="*/ 19944 h 20000"/>
                                  <a:gd name="T8" fmla="*/ 19944 w 20000"/>
                                  <a:gd name="T9" fmla="*/ 19944 h 20000"/>
                                  <a:gd name="T10" fmla="*/ 12778 w 20000"/>
                                  <a:gd name="T11" fmla="*/ 0 h 20000"/>
                                  <a:gd name="T12" fmla="*/ 0 w 20000"/>
                                  <a:gd name="T13" fmla="*/ 0 h 20000"/>
                                </a:gdLst>
                                <a:ahLst/>
                                <a:cxnLst>
                                  <a:cxn ang="0">
                                    <a:pos x="T0" y="T1"/>
                                  </a:cxn>
                                  <a:cxn ang="0">
                                    <a:pos x="T2" y="T3"/>
                                  </a:cxn>
                                  <a:cxn ang="0">
                                    <a:pos x="T4" y="T5"/>
                                  </a:cxn>
                                  <a:cxn ang="0">
                                    <a:pos x="T6" y="T7"/>
                                  </a:cxn>
                                  <a:cxn ang="0">
                                    <a:pos x="T8" y="T9"/>
                                  </a:cxn>
                                  <a:cxn ang="0">
                                    <a:pos x="T10" y="T11"/>
                                  </a:cxn>
                                  <a:cxn ang="0">
                                    <a:pos x="T12" y="T13"/>
                                  </a:cxn>
                                </a:cxnLst>
                                <a:rect l="0" t="0" r="r" b="b"/>
                                <a:pathLst>
                                  <a:path w="20000" h="20000">
                                    <a:moveTo>
                                      <a:pt x="0" y="0"/>
                                    </a:moveTo>
                                    <a:lnTo>
                                      <a:pt x="0" y="11808"/>
                                    </a:lnTo>
                                    <a:lnTo>
                                      <a:pt x="6111" y="11808"/>
                                    </a:lnTo>
                                    <a:lnTo>
                                      <a:pt x="8944" y="19944"/>
                                    </a:lnTo>
                                    <a:lnTo>
                                      <a:pt x="19944" y="19944"/>
                                    </a:lnTo>
                                    <a:lnTo>
                                      <a:pt x="12778" y="0"/>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5" name="Freeform 43"/>
                            <wps:cNvSpPr>
                              <a:spLocks/>
                            </wps:cNvSpPr>
                            <wps:spPr bwMode="auto">
                              <a:xfrm>
                                <a:off x="10084" y="642"/>
                                <a:ext cx="170" cy="263"/>
                              </a:xfrm>
                              <a:custGeom>
                                <a:avLst/>
                                <a:gdLst>
                                  <a:gd name="T0" fmla="*/ 0 w 20000"/>
                                  <a:gd name="T1" fmla="*/ 0 h 20000"/>
                                  <a:gd name="T2" fmla="*/ 0 w 20000"/>
                                  <a:gd name="T3" fmla="*/ 19944 h 20000"/>
                                  <a:gd name="T4" fmla="*/ 19912 w 20000"/>
                                  <a:gd name="T5" fmla="*/ 19944 h 20000"/>
                                  <a:gd name="T6" fmla="*/ 8947 w 20000"/>
                                  <a:gd name="T7" fmla="*/ 0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0" y="19944"/>
                                    </a:lnTo>
                                    <a:lnTo>
                                      <a:pt x="19912" y="19944"/>
                                    </a:lnTo>
                                    <a:lnTo>
                                      <a:pt x="8947" y="0"/>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6" name="Freeform 44"/>
                            <wps:cNvSpPr>
                              <a:spLocks/>
                            </wps:cNvSpPr>
                            <wps:spPr bwMode="auto">
                              <a:xfrm>
                                <a:off x="9904" y="642"/>
                                <a:ext cx="169" cy="263"/>
                              </a:xfrm>
                              <a:custGeom>
                                <a:avLst/>
                                <a:gdLst>
                                  <a:gd name="T0" fmla="*/ 19912 w 20000"/>
                                  <a:gd name="T1" fmla="*/ 0 h 20000"/>
                                  <a:gd name="T2" fmla="*/ 19912 w 20000"/>
                                  <a:gd name="T3" fmla="*/ 19944 h 20000"/>
                                  <a:gd name="T4" fmla="*/ 0 w 20000"/>
                                  <a:gd name="T5" fmla="*/ 19944 h 20000"/>
                                  <a:gd name="T6" fmla="*/ 10837 w 20000"/>
                                  <a:gd name="T7" fmla="*/ 0 h 20000"/>
                                  <a:gd name="T8" fmla="*/ 19912 w 20000"/>
                                  <a:gd name="T9" fmla="*/ 0 h 20000"/>
                                </a:gdLst>
                                <a:ahLst/>
                                <a:cxnLst>
                                  <a:cxn ang="0">
                                    <a:pos x="T0" y="T1"/>
                                  </a:cxn>
                                  <a:cxn ang="0">
                                    <a:pos x="T2" y="T3"/>
                                  </a:cxn>
                                  <a:cxn ang="0">
                                    <a:pos x="T4" y="T5"/>
                                  </a:cxn>
                                  <a:cxn ang="0">
                                    <a:pos x="T6" y="T7"/>
                                  </a:cxn>
                                  <a:cxn ang="0">
                                    <a:pos x="T8" y="T9"/>
                                  </a:cxn>
                                </a:cxnLst>
                                <a:rect l="0" t="0" r="r" b="b"/>
                                <a:pathLst>
                                  <a:path w="20000" h="20000">
                                    <a:moveTo>
                                      <a:pt x="19912" y="0"/>
                                    </a:moveTo>
                                    <a:lnTo>
                                      <a:pt x="19912" y="19944"/>
                                    </a:lnTo>
                                    <a:lnTo>
                                      <a:pt x="0" y="19944"/>
                                    </a:lnTo>
                                    <a:lnTo>
                                      <a:pt x="10837" y="0"/>
                                    </a:lnTo>
                                    <a:lnTo>
                                      <a:pt x="19912"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7" name="Freeform 45"/>
                            <wps:cNvSpPr>
                              <a:spLocks/>
                            </wps:cNvSpPr>
                            <wps:spPr bwMode="auto">
                              <a:xfrm>
                                <a:off x="10395" y="642"/>
                                <a:ext cx="158" cy="263"/>
                              </a:xfrm>
                              <a:custGeom>
                                <a:avLst/>
                                <a:gdLst>
                                  <a:gd name="T0" fmla="*/ 0 w 20000"/>
                                  <a:gd name="T1" fmla="*/ 0 h 20000"/>
                                  <a:gd name="T2" fmla="*/ 19906 w 20000"/>
                                  <a:gd name="T3" fmla="*/ 0 h 20000"/>
                                  <a:gd name="T4" fmla="*/ 19906 w 20000"/>
                                  <a:gd name="T5" fmla="*/ 19944 h 20000"/>
                                  <a:gd name="T6" fmla="*/ 0 w 20000"/>
                                  <a:gd name="T7" fmla="*/ 19944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19906" y="0"/>
                                    </a:lnTo>
                                    <a:lnTo>
                                      <a:pt x="19906" y="19944"/>
                                    </a:lnTo>
                                    <a:lnTo>
                                      <a:pt x="0" y="19944"/>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8" name="Freeform 46"/>
                            <wps:cNvSpPr>
                              <a:spLocks/>
                            </wps:cNvSpPr>
                            <wps:spPr bwMode="auto">
                              <a:xfrm>
                                <a:off x="10395" y="914"/>
                                <a:ext cx="158" cy="263"/>
                              </a:xfrm>
                              <a:custGeom>
                                <a:avLst/>
                                <a:gdLst>
                                  <a:gd name="T0" fmla="*/ 0 w 20000"/>
                                  <a:gd name="T1" fmla="*/ 0 h 20000"/>
                                  <a:gd name="T2" fmla="*/ 19906 w 20000"/>
                                  <a:gd name="T3" fmla="*/ 0 h 20000"/>
                                  <a:gd name="T4" fmla="*/ 19906 w 20000"/>
                                  <a:gd name="T5" fmla="*/ 19944 h 20000"/>
                                  <a:gd name="T6" fmla="*/ 0 w 20000"/>
                                  <a:gd name="T7" fmla="*/ 19944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19906" y="0"/>
                                    </a:lnTo>
                                    <a:lnTo>
                                      <a:pt x="19906" y="19944"/>
                                    </a:lnTo>
                                    <a:lnTo>
                                      <a:pt x="0" y="19944"/>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9" name="Freeform 47"/>
                            <wps:cNvSpPr>
                              <a:spLocks/>
                            </wps:cNvSpPr>
                            <wps:spPr bwMode="auto">
                              <a:xfrm>
                                <a:off x="10563" y="642"/>
                                <a:ext cx="167" cy="263"/>
                              </a:xfrm>
                              <a:custGeom>
                                <a:avLst/>
                                <a:gdLst>
                                  <a:gd name="T0" fmla="*/ 5244 w 20000"/>
                                  <a:gd name="T1" fmla="*/ 56 h 20000"/>
                                  <a:gd name="T2" fmla="*/ 6756 w 20000"/>
                                  <a:gd name="T3" fmla="*/ 56 h 20000"/>
                                  <a:gd name="T4" fmla="*/ 8178 w 20000"/>
                                  <a:gd name="T5" fmla="*/ 282 h 20000"/>
                                  <a:gd name="T6" fmla="*/ 9511 w 20000"/>
                                  <a:gd name="T7" fmla="*/ 565 h 20000"/>
                                  <a:gd name="T8" fmla="*/ 10844 w 20000"/>
                                  <a:gd name="T9" fmla="*/ 960 h 20000"/>
                                  <a:gd name="T10" fmla="*/ 12089 w 20000"/>
                                  <a:gd name="T11" fmla="*/ 1356 h 20000"/>
                                  <a:gd name="T12" fmla="*/ 13244 w 20000"/>
                                  <a:gd name="T13" fmla="*/ 1864 h 20000"/>
                                  <a:gd name="T14" fmla="*/ 14311 w 20000"/>
                                  <a:gd name="T15" fmla="*/ 2429 h 20000"/>
                                  <a:gd name="T16" fmla="*/ 15378 w 20000"/>
                                  <a:gd name="T17" fmla="*/ 3107 h 20000"/>
                                  <a:gd name="T18" fmla="*/ 16178 w 20000"/>
                                  <a:gd name="T19" fmla="*/ 3729 h 20000"/>
                                  <a:gd name="T20" fmla="*/ 17067 w 20000"/>
                                  <a:gd name="T21" fmla="*/ 4463 h 20000"/>
                                  <a:gd name="T22" fmla="*/ 17689 w 20000"/>
                                  <a:gd name="T23" fmla="*/ 5254 h 20000"/>
                                  <a:gd name="T24" fmla="*/ 18222 w 20000"/>
                                  <a:gd name="T25" fmla="*/ 6045 h 20000"/>
                                  <a:gd name="T26" fmla="*/ 18667 w 20000"/>
                                  <a:gd name="T27" fmla="*/ 7006 h 20000"/>
                                  <a:gd name="T28" fmla="*/ 19022 w 20000"/>
                                  <a:gd name="T29" fmla="*/ 7853 h 20000"/>
                                  <a:gd name="T30" fmla="*/ 19111 w 20000"/>
                                  <a:gd name="T31" fmla="*/ 8757 h 20000"/>
                                  <a:gd name="T32" fmla="*/ 19111 w 20000"/>
                                  <a:gd name="T33" fmla="*/ 9492 h 20000"/>
                                  <a:gd name="T34" fmla="*/ 19111 w 20000"/>
                                  <a:gd name="T35" fmla="*/ 10056 h 20000"/>
                                  <a:gd name="T36" fmla="*/ 19022 w 20000"/>
                                  <a:gd name="T37" fmla="*/ 10734 h 20000"/>
                                  <a:gd name="T38" fmla="*/ 18844 w 20000"/>
                                  <a:gd name="T39" fmla="*/ 11243 h 20000"/>
                                  <a:gd name="T40" fmla="*/ 18578 w 20000"/>
                                  <a:gd name="T41" fmla="*/ 11808 h 20000"/>
                                  <a:gd name="T42" fmla="*/ 18311 w 20000"/>
                                  <a:gd name="T43" fmla="*/ 12373 h 20000"/>
                                  <a:gd name="T44" fmla="*/ 17956 w 20000"/>
                                  <a:gd name="T45" fmla="*/ 12881 h 20000"/>
                                  <a:gd name="T46" fmla="*/ 17511 w 20000"/>
                                  <a:gd name="T47" fmla="*/ 13390 h 20000"/>
                                  <a:gd name="T48" fmla="*/ 17156 w 20000"/>
                                  <a:gd name="T49" fmla="*/ 13898 h 20000"/>
                                  <a:gd name="T50" fmla="*/ 16711 w 20000"/>
                                  <a:gd name="T51" fmla="*/ 14407 h 20000"/>
                                  <a:gd name="T52" fmla="*/ 16178 w 20000"/>
                                  <a:gd name="T53" fmla="*/ 14802 h 20000"/>
                                  <a:gd name="T54" fmla="*/ 15556 w 20000"/>
                                  <a:gd name="T55" fmla="*/ 15254 h 20000"/>
                                  <a:gd name="T56" fmla="*/ 15022 w 20000"/>
                                  <a:gd name="T57" fmla="*/ 15706 h 20000"/>
                                  <a:gd name="T58" fmla="*/ 14311 w 20000"/>
                                  <a:gd name="T59" fmla="*/ 16045 h 20000"/>
                                  <a:gd name="T60" fmla="*/ 13600 w 20000"/>
                                  <a:gd name="T61" fmla="*/ 16497 h 20000"/>
                                  <a:gd name="T62" fmla="*/ 12889 w 20000"/>
                                  <a:gd name="T63" fmla="*/ 16836 h 20000"/>
                                  <a:gd name="T64" fmla="*/ 12800 w 20000"/>
                                  <a:gd name="T65" fmla="*/ 17062 h 20000"/>
                                  <a:gd name="T66" fmla="*/ 13333 w 20000"/>
                                  <a:gd name="T67" fmla="*/ 17175 h 20000"/>
                                  <a:gd name="T68" fmla="*/ 13778 w 20000"/>
                                  <a:gd name="T69" fmla="*/ 17288 h 20000"/>
                                  <a:gd name="T70" fmla="*/ 14311 w 20000"/>
                                  <a:gd name="T71" fmla="*/ 17458 h 20000"/>
                                  <a:gd name="T72" fmla="*/ 14844 w 20000"/>
                                  <a:gd name="T73" fmla="*/ 17627 h 20000"/>
                                  <a:gd name="T74" fmla="*/ 15378 w 20000"/>
                                  <a:gd name="T75" fmla="*/ 17797 h 20000"/>
                                  <a:gd name="T76" fmla="*/ 15733 w 20000"/>
                                  <a:gd name="T77" fmla="*/ 17910 h 20000"/>
                                  <a:gd name="T78" fmla="*/ 16267 w 20000"/>
                                  <a:gd name="T79" fmla="*/ 18136 h 20000"/>
                                  <a:gd name="T80" fmla="*/ 16800 w 20000"/>
                                  <a:gd name="T81" fmla="*/ 18249 h 20000"/>
                                  <a:gd name="T82" fmla="*/ 17244 w 20000"/>
                                  <a:gd name="T83" fmla="*/ 18475 h 20000"/>
                                  <a:gd name="T84" fmla="*/ 17600 w 20000"/>
                                  <a:gd name="T85" fmla="*/ 18701 h 20000"/>
                                  <a:gd name="T86" fmla="*/ 18133 w 20000"/>
                                  <a:gd name="T87" fmla="*/ 18927 h 20000"/>
                                  <a:gd name="T88" fmla="*/ 18578 w 20000"/>
                                  <a:gd name="T89" fmla="*/ 19153 h 20000"/>
                                  <a:gd name="T90" fmla="*/ 19022 w 20000"/>
                                  <a:gd name="T91" fmla="*/ 19379 h 20000"/>
                                  <a:gd name="T92" fmla="*/ 19289 w 20000"/>
                                  <a:gd name="T93" fmla="*/ 19661 h 20000"/>
                                  <a:gd name="T94" fmla="*/ 19733 w 20000"/>
                                  <a:gd name="T95" fmla="*/ 19831 h 20000"/>
                                  <a:gd name="T96" fmla="*/ 0 w 20000"/>
                                  <a:gd name="T97" fmla="*/ 19944 h 20000"/>
                                  <a:gd name="T98" fmla="*/ 4533 w 20000"/>
                                  <a:gd name="T99"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20000" h="20000">
                                    <a:moveTo>
                                      <a:pt x="4533" y="0"/>
                                    </a:moveTo>
                                    <a:lnTo>
                                      <a:pt x="5244" y="56"/>
                                    </a:lnTo>
                                    <a:lnTo>
                                      <a:pt x="6044" y="56"/>
                                    </a:lnTo>
                                    <a:lnTo>
                                      <a:pt x="6756" y="56"/>
                                    </a:lnTo>
                                    <a:lnTo>
                                      <a:pt x="7467" y="226"/>
                                    </a:lnTo>
                                    <a:lnTo>
                                      <a:pt x="8178" y="282"/>
                                    </a:lnTo>
                                    <a:lnTo>
                                      <a:pt x="8889" y="452"/>
                                    </a:lnTo>
                                    <a:lnTo>
                                      <a:pt x="9511" y="565"/>
                                    </a:lnTo>
                                    <a:lnTo>
                                      <a:pt x="10133" y="734"/>
                                    </a:lnTo>
                                    <a:lnTo>
                                      <a:pt x="10844" y="960"/>
                                    </a:lnTo>
                                    <a:lnTo>
                                      <a:pt x="11467" y="1130"/>
                                    </a:lnTo>
                                    <a:lnTo>
                                      <a:pt x="12089" y="1356"/>
                                    </a:lnTo>
                                    <a:lnTo>
                                      <a:pt x="12711" y="1582"/>
                                    </a:lnTo>
                                    <a:lnTo>
                                      <a:pt x="13244" y="1864"/>
                                    </a:lnTo>
                                    <a:lnTo>
                                      <a:pt x="13778" y="2147"/>
                                    </a:lnTo>
                                    <a:lnTo>
                                      <a:pt x="14311" y="2429"/>
                                    </a:lnTo>
                                    <a:lnTo>
                                      <a:pt x="14844" y="2712"/>
                                    </a:lnTo>
                                    <a:lnTo>
                                      <a:pt x="15378" y="3107"/>
                                    </a:lnTo>
                                    <a:lnTo>
                                      <a:pt x="15733" y="3390"/>
                                    </a:lnTo>
                                    <a:lnTo>
                                      <a:pt x="16178" y="3729"/>
                                    </a:lnTo>
                                    <a:lnTo>
                                      <a:pt x="16622" y="4124"/>
                                    </a:lnTo>
                                    <a:lnTo>
                                      <a:pt x="17067" y="4463"/>
                                    </a:lnTo>
                                    <a:lnTo>
                                      <a:pt x="17333" y="4915"/>
                                    </a:lnTo>
                                    <a:lnTo>
                                      <a:pt x="17689" y="5254"/>
                                    </a:lnTo>
                                    <a:lnTo>
                                      <a:pt x="17956" y="5706"/>
                                    </a:lnTo>
                                    <a:lnTo>
                                      <a:pt x="18222" y="6045"/>
                                    </a:lnTo>
                                    <a:lnTo>
                                      <a:pt x="18489" y="6554"/>
                                    </a:lnTo>
                                    <a:lnTo>
                                      <a:pt x="18667" y="7006"/>
                                    </a:lnTo>
                                    <a:lnTo>
                                      <a:pt x="18844" y="7401"/>
                                    </a:lnTo>
                                    <a:lnTo>
                                      <a:pt x="19022" y="7853"/>
                                    </a:lnTo>
                                    <a:lnTo>
                                      <a:pt x="19111" y="8249"/>
                                    </a:lnTo>
                                    <a:lnTo>
                                      <a:pt x="19111" y="8757"/>
                                    </a:lnTo>
                                    <a:lnTo>
                                      <a:pt x="19111" y="9266"/>
                                    </a:lnTo>
                                    <a:lnTo>
                                      <a:pt x="19111" y="9492"/>
                                    </a:lnTo>
                                    <a:lnTo>
                                      <a:pt x="19111" y="9831"/>
                                    </a:lnTo>
                                    <a:lnTo>
                                      <a:pt x="19111" y="10056"/>
                                    </a:lnTo>
                                    <a:lnTo>
                                      <a:pt x="19022" y="10339"/>
                                    </a:lnTo>
                                    <a:lnTo>
                                      <a:pt x="19022" y="10734"/>
                                    </a:lnTo>
                                    <a:lnTo>
                                      <a:pt x="18933" y="10960"/>
                                    </a:lnTo>
                                    <a:lnTo>
                                      <a:pt x="18844" y="11243"/>
                                    </a:lnTo>
                                    <a:lnTo>
                                      <a:pt x="18667" y="11525"/>
                                    </a:lnTo>
                                    <a:lnTo>
                                      <a:pt x="18578" y="11808"/>
                                    </a:lnTo>
                                    <a:lnTo>
                                      <a:pt x="18400" y="12090"/>
                                    </a:lnTo>
                                    <a:lnTo>
                                      <a:pt x="18311" y="12373"/>
                                    </a:lnTo>
                                    <a:lnTo>
                                      <a:pt x="18133" y="12599"/>
                                    </a:lnTo>
                                    <a:lnTo>
                                      <a:pt x="17956" y="12881"/>
                                    </a:lnTo>
                                    <a:lnTo>
                                      <a:pt x="17778" y="13164"/>
                                    </a:lnTo>
                                    <a:lnTo>
                                      <a:pt x="17511" y="13390"/>
                                    </a:lnTo>
                                    <a:lnTo>
                                      <a:pt x="17333" y="13616"/>
                                    </a:lnTo>
                                    <a:lnTo>
                                      <a:pt x="17156" y="13898"/>
                                    </a:lnTo>
                                    <a:lnTo>
                                      <a:pt x="16978" y="14124"/>
                                    </a:lnTo>
                                    <a:lnTo>
                                      <a:pt x="16711" y="14407"/>
                                    </a:lnTo>
                                    <a:lnTo>
                                      <a:pt x="16444" y="14576"/>
                                    </a:lnTo>
                                    <a:lnTo>
                                      <a:pt x="16178" y="14802"/>
                                    </a:lnTo>
                                    <a:lnTo>
                                      <a:pt x="15822" y="15028"/>
                                    </a:lnTo>
                                    <a:lnTo>
                                      <a:pt x="15556" y="15254"/>
                                    </a:lnTo>
                                    <a:lnTo>
                                      <a:pt x="15289" y="15480"/>
                                    </a:lnTo>
                                    <a:lnTo>
                                      <a:pt x="15022" y="15706"/>
                                    </a:lnTo>
                                    <a:lnTo>
                                      <a:pt x="14667" y="15876"/>
                                    </a:lnTo>
                                    <a:lnTo>
                                      <a:pt x="14311" y="16045"/>
                                    </a:lnTo>
                                    <a:lnTo>
                                      <a:pt x="13956" y="16271"/>
                                    </a:lnTo>
                                    <a:lnTo>
                                      <a:pt x="13600" y="16497"/>
                                    </a:lnTo>
                                    <a:lnTo>
                                      <a:pt x="13333" y="16610"/>
                                    </a:lnTo>
                                    <a:lnTo>
                                      <a:pt x="12889" y="16836"/>
                                    </a:lnTo>
                                    <a:lnTo>
                                      <a:pt x="12533" y="17006"/>
                                    </a:lnTo>
                                    <a:lnTo>
                                      <a:pt x="12800" y="17062"/>
                                    </a:lnTo>
                                    <a:lnTo>
                                      <a:pt x="13067" y="17119"/>
                                    </a:lnTo>
                                    <a:lnTo>
                                      <a:pt x="13333" y="17175"/>
                                    </a:lnTo>
                                    <a:lnTo>
                                      <a:pt x="13600" y="17288"/>
                                    </a:lnTo>
                                    <a:lnTo>
                                      <a:pt x="13778" y="17288"/>
                                    </a:lnTo>
                                    <a:lnTo>
                                      <a:pt x="14044" y="17401"/>
                                    </a:lnTo>
                                    <a:lnTo>
                                      <a:pt x="14311" y="17458"/>
                                    </a:lnTo>
                                    <a:lnTo>
                                      <a:pt x="14578" y="17458"/>
                                    </a:lnTo>
                                    <a:lnTo>
                                      <a:pt x="14844" y="17627"/>
                                    </a:lnTo>
                                    <a:lnTo>
                                      <a:pt x="15111" y="17684"/>
                                    </a:lnTo>
                                    <a:lnTo>
                                      <a:pt x="15378" y="17797"/>
                                    </a:lnTo>
                                    <a:lnTo>
                                      <a:pt x="15467" y="17853"/>
                                    </a:lnTo>
                                    <a:lnTo>
                                      <a:pt x="15733" y="17910"/>
                                    </a:lnTo>
                                    <a:lnTo>
                                      <a:pt x="16000" y="18079"/>
                                    </a:lnTo>
                                    <a:lnTo>
                                      <a:pt x="16267" y="18136"/>
                                    </a:lnTo>
                                    <a:lnTo>
                                      <a:pt x="16533" y="18249"/>
                                    </a:lnTo>
                                    <a:lnTo>
                                      <a:pt x="16800" y="18249"/>
                                    </a:lnTo>
                                    <a:lnTo>
                                      <a:pt x="16978" y="18418"/>
                                    </a:lnTo>
                                    <a:lnTo>
                                      <a:pt x="17244" y="18475"/>
                                    </a:lnTo>
                                    <a:lnTo>
                                      <a:pt x="17422" y="18644"/>
                                    </a:lnTo>
                                    <a:lnTo>
                                      <a:pt x="17600" y="18701"/>
                                    </a:lnTo>
                                    <a:lnTo>
                                      <a:pt x="17867" y="18870"/>
                                    </a:lnTo>
                                    <a:lnTo>
                                      <a:pt x="18133" y="18927"/>
                                    </a:lnTo>
                                    <a:lnTo>
                                      <a:pt x="18311" y="19040"/>
                                    </a:lnTo>
                                    <a:lnTo>
                                      <a:pt x="18578" y="19153"/>
                                    </a:lnTo>
                                    <a:lnTo>
                                      <a:pt x="18756" y="19266"/>
                                    </a:lnTo>
                                    <a:lnTo>
                                      <a:pt x="19022" y="19379"/>
                                    </a:lnTo>
                                    <a:lnTo>
                                      <a:pt x="19111" y="19492"/>
                                    </a:lnTo>
                                    <a:lnTo>
                                      <a:pt x="19289" y="19661"/>
                                    </a:lnTo>
                                    <a:lnTo>
                                      <a:pt x="19556" y="19718"/>
                                    </a:lnTo>
                                    <a:lnTo>
                                      <a:pt x="19733" y="19831"/>
                                    </a:lnTo>
                                    <a:lnTo>
                                      <a:pt x="19911" y="19944"/>
                                    </a:lnTo>
                                    <a:lnTo>
                                      <a:pt x="0" y="19944"/>
                                    </a:lnTo>
                                    <a:lnTo>
                                      <a:pt x="0" y="0"/>
                                    </a:lnTo>
                                    <a:lnTo>
                                      <a:pt x="4533"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0" name="Freeform 48"/>
                            <wps:cNvSpPr>
                              <a:spLocks/>
                            </wps:cNvSpPr>
                            <wps:spPr bwMode="auto">
                              <a:xfrm>
                                <a:off x="10563" y="914"/>
                                <a:ext cx="212" cy="263"/>
                              </a:xfrm>
                              <a:custGeom>
                                <a:avLst/>
                                <a:gdLst>
                                  <a:gd name="T0" fmla="*/ 16561 w 20000"/>
                                  <a:gd name="T1" fmla="*/ 0 h 20000"/>
                                  <a:gd name="T2" fmla="*/ 0 w 20000"/>
                                  <a:gd name="T3" fmla="*/ 0 h 20000"/>
                                  <a:gd name="T4" fmla="*/ 0 w 20000"/>
                                  <a:gd name="T5" fmla="*/ 19944 h 20000"/>
                                  <a:gd name="T6" fmla="*/ 4702 w 20000"/>
                                  <a:gd name="T7" fmla="*/ 19944 h 20000"/>
                                  <a:gd name="T8" fmla="*/ 5474 w 20000"/>
                                  <a:gd name="T9" fmla="*/ 19944 h 20000"/>
                                  <a:gd name="T10" fmla="*/ 7018 w 20000"/>
                                  <a:gd name="T11" fmla="*/ 19718 h 20000"/>
                                  <a:gd name="T12" fmla="*/ 8491 w 20000"/>
                                  <a:gd name="T13" fmla="*/ 19492 h 20000"/>
                                  <a:gd name="T14" fmla="*/ 9965 w 20000"/>
                                  <a:gd name="T15" fmla="*/ 19040 h 20000"/>
                                  <a:gd name="T16" fmla="*/ 11298 w 20000"/>
                                  <a:gd name="T17" fmla="*/ 18588 h 20000"/>
                                  <a:gd name="T18" fmla="*/ 12561 w 20000"/>
                                  <a:gd name="T19" fmla="*/ 17966 h 20000"/>
                                  <a:gd name="T20" fmla="*/ 13825 w 20000"/>
                                  <a:gd name="T21" fmla="*/ 17288 h 20000"/>
                                  <a:gd name="T22" fmla="*/ 15018 w 20000"/>
                                  <a:gd name="T23" fmla="*/ 16554 h 20000"/>
                                  <a:gd name="T24" fmla="*/ 16000 w 20000"/>
                                  <a:gd name="T25" fmla="*/ 15706 h 20000"/>
                                  <a:gd name="T26" fmla="*/ 16912 w 20000"/>
                                  <a:gd name="T27" fmla="*/ 14802 h 20000"/>
                                  <a:gd name="T28" fmla="*/ 17754 w 20000"/>
                                  <a:gd name="T29" fmla="*/ 13785 h 20000"/>
                                  <a:gd name="T30" fmla="*/ 18456 w 20000"/>
                                  <a:gd name="T31" fmla="*/ 12825 h 20000"/>
                                  <a:gd name="T32" fmla="*/ 19018 w 20000"/>
                                  <a:gd name="T33" fmla="*/ 11751 h 20000"/>
                                  <a:gd name="T34" fmla="*/ 19439 w 20000"/>
                                  <a:gd name="T35" fmla="*/ 10565 h 20000"/>
                                  <a:gd name="T36" fmla="*/ 19789 w 20000"/>
                                  <a:gd name="T37" fmla="*/ 9435 h 20000"/>
                                  <a:gd name="T38" fmla="*/ 19930 w 20000"/>
                                  <a:gd name="T39" fmla="*/ 7571 h 20000"/>
                                  <a:gd name="T40" fmla="*/ 19930 w 20000"/>
                                  <a:gd name="T41" fmla="*/ 7345 h 20000"/>
                                  <a:gd name="T42" fmla="*/ 19930 w 20000"/>
                                  <a:gd name="T43" fmla="*/ 6836 h 20000"/>
                                  <a:gd name="T44" fmla="*/ 19860 w 20000"/>
                                  <a:gd name="T45" fmla="*/ 6328 h 20000"/>
                                  <a:gd name="T46" fmla="*/ 19789 w 20000"/>
                                  <a:gd name="T47" fmla="*/ 5819 h 20000"/>
                                  <a:gd name="T48" fmla="*/ 19649 w 20000"/>
                                  <a:gd name="T49" fmla="*/ 5311 h 20000"/>
                                  <a:gd name="T50" fmla="*/ 19509 w 20000"/>
                                  <a:gd name="T51" fmla="*/ 4802 h 20000"/>
                                  <a:gd name="T52" fmla="*/ 19368 w 20000"/>
                                  <a:gd name="T53" fmla="*/ 4294 h 20000"/>
                                  <a:gd name="T54" fmla="*/ 19228 w 20000"/>
                                  <a:gd name="T55" fmla="*/ 3785 h 20000"/>
                                  <a:gd name="T56" fmla="*/ 19018 w 20000"/>
                                  <a:gd name="T57" fmla="*/ 3333 h 20000"/>
                                  <a:gd name="T58" fmla="*/ 18737 w 20000"/>
                                  <a:gd name="T59" fmla="*/ 2881 h 20000"/>
                                  <a:gd name="T60" fmla="*/ 18456 w 20000"/>
                                  <a:gd name="T61" fmla="*/ 2429 h 20000"/>
                                  <a:gd name="T62" fmla="*/ 18175 w 20000"/>
                                  <a:gd name="T63" fmla="*/ 1921 h 20000"/>
                                  <a:gd name="T64" fmla="*/ 17825 w 20000"/>
                                  <a:gd name="T65" fmla="*/ 1525 h 20000"/>
                                  <a:gd name="T66" fmla="*/ 17544 w 20000"/>
                                  <a:gd name="T67" fmla="*/ 1073 h 20000"/>
                                  <a:gd name="T68" fmla="*/ 17193 w 20000"/>
                                  <a:gd name="T69" fmla="*/ 621 h 20000"/>
                                  <a:gd name="T70" fmla="*/ 16561 w 20000"/>
                                  <a:gd name="T71"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20000" h="20000">
                                    <a:moveTo>
                                      <a:pt x="16561" y="0"/>
                                    </a:moveTo>
                                    <a:lnTo>
                                      <a:pt x="0" y="0"/>
                                    </a:lnTo>
                                    <a:lnTo>
                                      <a:pt x="0" y="19944"/>
                                    </a:lnTo>
                                    <a:lnTo>
                                      <a:pt x="4702" y="19944"/>
                                    </a:lnTo>
                                    <a:lnTo>
                                      <a:pt x="5474" y="19944"/>
                                    </a:lnTo>
                                    <a:lnTo>
                                      <a:pt x="7018" y="19718"/>
                                    </a:lnTo>
                                    <a:lnTo>
                                      <a:pt x="8491" y="19492"/>
                                    </a:lnTo>
                                    <a:lnTo>
                                      <a:pt x="9965" y="19040"/>
                                    </a:lnTo>
                                    <a:lnTo>
                                      <a:pt x="11298" y="18588"/>
                                    </a:lnTo>
                                    <a:lnTo>
                                      <a:pt x="12561" y="17966"/>
                                    </a:lnTo>
                                    <a:lnTo>
                                      <a:pt x="13825" y="17288"/>
                                    </a:lnTo>
                                    <a:lnTo>
                                      <a:pt x="15018" y="16554"/>
                                    </a:lnTo>
                                    <a:lnTo>
                                      <a:pt x="16000" y="15706"/>
                                    </a:lnTo>
                                    <a:lnTo>
                                      <a:pt x="16912" y="14802"/>
                                    </a:lnTo>
                                    <a:lnTo>
                                      <a:pt x="17754" y="13785"/>
                                    </a:lnTo>
                                    <a:lnTo>
                                      <a:pt x="18456" y="12825"/>
                                    </a:lnTo>
                                    <a:lnTo>
                                      <a:pt x="19018" y="11751"/>
                                    </a:lnTo>
                                    <a:lnTo>
                                      <a:pt x="19439" y="10565"/>
                                    </a:lnTo>
                                    <a:lnTo>
                                      <a:pt x="19789" y="9435"/>
                                    </a:lnTo>
                                    <a:lnTo>
                                      <a:pt x="19930" y="7571"/>
                                    </a:lnTo>
                                    <a:lnTo>
                                      <a:pt x="19930" y="7345"/>
                                    </a:lnTo>
                                    <a:lnTo>
                                      <a:pt x="19930" y="6836"/>
                                    </a:lnTo>
                                    <a:lnTo>
                                      <a:pt x="19860" y="6328"/>
                                    </a:lnTo>
                                    <a:lnTo>
                                      <a:pt x="19789" y="5819"/>
                                    </a:lnTo>
                                    <a:lnTo>
                                      <a:pt x="19649" y="5311"/>
                                    </a:lnTo>
                                    <a:lnTo>
                                      <a:pt x="19509" y="4802"/>
                                    </a:lnTo>
                                    <a:lnTo>
                                      <a:pt x="19368" y="4294"/>
                                    </a:lnTo>
                                    <a:lnTo>
                                      <a:pt x="19228" y="3785"/>
                                    </a:lnTo>
                                    <a:lnTo>
                                      <a:pt x="19018" y="3333"/>
                                    </a:lnTo>
                                    <a:lnTo>
                                      <a:pt x="18737" y="2881"/>
                                    </a:lnTo>
                                    <a:lnTo>
                                      <a:pt x="18456" y="2429"/>
                                    </a:lnTo>
                                    <a:lnTo>
                                      <a:pt x="18175" y="1921"/>
                                    </a:lnTo>
                                    <a:lnTo>
                                      <a:pt x="17825" y="1525"/>
                                    </a:lnTo>
                                    <a:lnTo>
                                      <a:pt x="17544" y="1073"/>
                                    </a:lnTo>
                                    <a:lnTo>
                                      <a:pt x="17193" y="621"/>
                                    </a:lnTo>
                                    <a:lnTo>
                                      <a:pt x="16561"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1" name="Freeform 49"/>
                            <wps:cNvSpPr>
                              <a:spLocks/>
                            </wps:cNvSpPr>
                            <wps:spPr bwMode="auto">
                              <a:xfrm>
                                <a:off x="10818" y="641"/>
                                <a:ext cx="159" cy="263"/>
                              </a:xfrm>
                              <a:custGeom>
                                <a:avLst/>
                                <a:gdLst>
                                  <a:gd name="T0" fmla="*/ 0 w 20000"/>
                                  <a:gd name="T1" fmla="*/ 0 h 20000"/>
                                  <a:gd name="T2" fmla="*/ 19907 w 20000"/>
                                  <a:gd name="T3" fmla="*/ 0 h 20000"/>
                                  <a:gd name="T4" fmla="*/ 19907 w 20000"/>
                                  <a:gd name="T5" fmla="*/ 19944 h 20000"/>
                                  <a:gd name="T6" fmla="*/ 0 w 20000"/>
                                  <a:gd name="T7" fmla="*/ 19944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19907" y="0"/>
                                    </a:lnTo>
                                    <a:lnTo>
                                      <a:pt x="19907" y="19944"/>
                                    </a:lnTo>
                                    <a:lnTo>
                                      <a:pt x="0" y="19944"/>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2" name="Freeform 50"/>
                            <wps:cNvSpPr>
                              <a:spLocks/>
                            </wps:cNvSpPr>
                            <wps:spPr bwMode="auto">
                              <a:xfrm>
                                <a:off x="10818" y="913"/>
                                <a:ext cx="159" cy="263"/>
                              </a:xfrm>
                              <a:custGeom>
                                <a:avLst/>
                                <a:gdLst>
                                  <a:gd name="T0" fmla="*/ 0 w 20000"/>
                                  <a:gd name="T1" fmla="*/ 0 h 20000"/>
                                  <a:gd name="T2" fmla="*/ 19907 w 20000"/>
                                  <a:gd name="T3" fmla="*/ 0 h 20000"/>
                                  <a:gd name="T4" fmla="*/ 19907 w 20000"/>
                                  <a:gd name="T5" fmla="*/ 19944 h 20000"/>
                                  <a:gd name="T6" fmla="*/ 0 w 20000"/>
                                  <a:gd name="T7" fmla="*/ 19944 h 20000"/>
                                  <a:gd name="T8" fmla="*/ 0 w 20000"/>
                                  <a:gd name="T9" fmla="*/ 0 h 20000"/>
                                </a:gdLst>
                                <a:ahLst/>
                                <a:cxnLst>
                                  <a:cxn ang="0">
                                    <a:pos x="T0" y="T1"/>
                                  </a:cxn>
                                  <a:cxn ang="0">
                                    <a:pos x="T2" y="T3"/>
                                  </a:cxn>
                                  <a:cxn ang="0">
                                    <a:pos x="T4" y="T5"/>
                                  </a:cxn>
                                  <a:cxn ang="0">
                                    <a:pos x="T6" y="T7"/>
                                  </a:cxn>
                                  <a:cxn ang="0">
                                    <a:pos x="T8" y="T9"/>
                                  </a:cxn>
                                </a:cxnLst>
                                <a:rect l="0" t="0" r="r" b="b"/>
                                <a:pathLst>
                                  <a:path w="20000" h="20000">
                                    <a:moveTo>
                                      <a:pt x="0" y="0"/>
                                    </a:moveTo>
                                    <a:lnTo>
                                      <a:pt x="19907" y="0"/>
                                    </a:lnTo>
                                    <a:lnTo>
                                      <a:pt x="19907" y="19944"/>
                                    </a:lnTo>
                                    <a:lnTo>
                                      <a:pt x="0" y="19944"/>
                                    </a:lnTo>
                                    <a:lnTo>
                                      <a:pt x="0"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3" name="Freeform 51"/>
                            <wps:cNvSpPr>
                              <a:spLocks/>
                            </wps:cNvSpPr>
                            <wps:spPr bwMode="auto">
                              <a:xfrm>
                                <a:off x="10987" y="641"/>
                                <a:ext cx="167" cy="263"/>
                              </a:xfrm>
                              <a:custGeom>
                                <a:avLst/>
                                <a:gdLst>
                                  <a:gd name="T0" fmla="*/ 5244 w 20000"/>
                                  <a:gd name="T1" fmla="*/ 0 h 20000"/>
                                  <a:gd name="T2" fmla="*/ 6667 w 20000"/>
                                  <a:gd name="T3" fmla="*/ 56 h 20000"/>
                                  <a:gd name="T4" fmla="*/ 8178 w 20000"/>
                                  <a:gd name="T5" fmla="*/ 282 h 20000"/>
                                  <a:gd name="T6" fmla="*/ 9511 w 20000"/>
                                  <a:gd name="T7" fmla="*/ 565 h 20000"/>
                                  <a:gd name="T8" fmla="*/ 10756 w 20000"/>
                                  <a:gd name="T9" fmla="*/ 960 h 20000"/>
                                  <a:gd name="T10" fmla="*/ 12000 w 20000"/>
                                  <a:gd name="T11" fmla="*/ 1299 h 20000"/>
                                  <a:gd name="T12" fmla="*/ 13244 w 20000"/>
                                  <a:gd name="T13" fmla="*/ 1864 h 20000"/>
                                  <a:gd name="T14" fmla="*/ 14311 w 20000"/>
                                  <a:gd name="T15" fmla="*/ 2429 h 20000"/>
                                  <a:gd name="T16" fmla="*/ 15289 w 20000"/>
                                  <a:gd name="T17" fmla="*/ 2994 h 20000"/>
                                  <a:gd name="T18" fmla="*/ 16178 w 20000"/>
                                  <a:gd name="T19" fmla="*/ 3729 h 20000"/>
                                  <a:gd name="T20" fmla="*/ 16978 w 20000"/>
                                  <a:gd name="T21" fmla="*/ 4463 h 20000"/>
                                  <a:gd name="T22" fmla="*/ 17600 w 20000"/>
                                  <a:gd name="T23" fmla="*/ 5254 h 20000"/>
                                  <a:gd name="T24" fmla="*/ 18222 w 20000"/>
                                  <a:gd name="T25" fmla="*/ 6045 h 20000"/>
                                  <a:gd name="T26" fmla="*/ 18667 w 20000"/>
                                  <a:gd name="T27" fmla="*/ 7006 h 20000"/>
                                  <a:gd name="T28" fmla="*/ 18933 w 20000"/>
                                  <a:gd name="T29" fmla="*/ 7853 h 20000"/>
                                  <a:gd name="T30" fmla="*/ 19111 w 20000"/>
                                  <a:gd name="T31" fmla="*/ 8757 h 20000"/>
                                  <a:gd name="T32" fmla="*/ 19111 w 20000"/>
                                  <a:gd name="T33" fmla="*/ 9492 h 20000"/>
                                  <a:gd name="T34" fmla="*/ 19111 w 20000"/>
                                  <a:gd name="T35" fmla="*/ 10056 h 20000"/>
                                  <a:gd name="T36" fmla="*/ 18933 w 20000"/>
                                  <a:gd name="T37" fmla="*/ 10734 h 20000"/>
                                  <a:gd name="T38" fmla="*/ 18756 w 20000"/>
                                  <a:gd name="T39" fmla="*/ 11243 h 20000"/>
                                  <a:gd name="T40" fmla="*/ 18489 w 20000"/>
                                  <a:gd name="T41" fmla="*/ 11751 h 20000"/>
                                  <a:gd name="T42" fmla="*/ 18222 w 20000"/>
                                  <a:gd name="T43" fmla="*/ 12373 h 20000"/>
                                  <a:gd name="T44" fmla="*/ 17867 w 20000"/>
                                  <a:gd name="T45" fmla="*/ 12825 h 20000"/>
                                  <a:gd name="T46" fmla="*/ 17511 w 20000"/>
                                  <a:gd name="T47" fmla="*/ 13390 h 20000"/>
                                  <a:gd name="T48" fmla="*/ 17156 w 20000"/>
                                  <a:gd name="T49" fmla="*/ 13898 h 20000"/>
                                  <a:gd name="T50" fmla="*/ 16622 w 20000"/>
                                  <a:gd name="T51" fmla="*/ 14407 h 20000"/>
                                  <a:gd name="T52" fmla="*/ 16089 w 20000"/>
                                  <a:gd name="T53" fmla="*/ 14802 h 20000"/>
                                  <a:gd name="T54" fmla="*/ 15467 w 20000"/>
                                  <a:gd name="T55" fmla="*/ 15254 h 20000"/>
                                  <a:gd name="T56" fmla="*/ 14933 w 20000"/>
                                  <a:gd name="T57" fmla="*/ 15706 h 20000"/>
                                  <a:gd name="T58" fmla="*/ 14311 w 20000"/>
                                  <a:gd name="T59" fmla="*/ 16045 h 20000"/>
                                  <a:gd name="T60" fmla="*/ 13600 w 20000"/>
                                  <a:gd name="T61" fmla="*/ 16497 h 20000"/>
                                  <a:gd name="T62" fmla="*/ 12889 w 20000"/>
                                  <a:gd name="T63" fmla="*/ 16836 h 20000"/>
                                  <a:gd name="T64" fmla="*/ 12800 w 20000"/>
                                  <a:gd name="T65" fmla="*/ 17062 h 20000"/>
                                  <a:gd name="T66" fmla="*/ 13333 w 20000"/>
                                  <a:gd name="T67" fmla="*/ 17175 h 20000"/>
                                  <a:gd name="T68" fmla="*/ 13778 w 20000"/>
                                  <a:gd name="T69" fmla="*/ 17288 h 20000"/>
                                  <a:gd name="T70" fmla="*/ 14222 w 20000"/>
                                  <a:gd name="T71" fmla="*/ 17458 h 20000"/>
                                  <a:gd name="T72" fmla="*/ 14756 w 20000"/>
                                  <a:gd name="T73" fmla="*/ 17627 h 20000"/>
                                  <a:gd name="T74" fmla="*/ 15289 w 20000"/>
                                  <a:gd name="T75" fmla="*/ 17797 h 20000"/>
                                  <a:gd name="T76" fmla="*/ 15733 w 20000"/>
                                  <a:gd name="T77" fmla="*/ 17910 h 20000"/>
                                  <a:gd name="T78" fmla="*/ 16267 w 20000"/>
                                  <a:gd name="T79" fmla="*/ 18136 h 20000"/>
                                  <a:gd name="T80" fmla="*/ 16711 w 20000"/>
                                  <a:gd name="T81" fmla="*/ 18249 h 20000"/>
                                  <a:gd name="T82" fmla="*/ 17244 w 20000"/>
                                  <a:gd name="T83" fmla="*/ 18475 h 20000"/>
                                  <a:gd name="T84" fmla="*/ 17600 w 20000"/>
                                  <a:gd name="T85" fmla="*/ 18701 h 20000"/>
                                  <a:gd name="T86" fmla="*/ 18044 w 20000"/>
                                  <a:gd name="T87" fmla="*/ 18927 h 20000"/>
                                  <a:gd name="T88" fmla="*/ 18489 w 20000"/>
                                  <a:gd name="T89" fmla="*/ 19153 h 20000"/>
                                  <a:gd name="T90" fmla="*/ 18933 w 20000"/>
                                  <a:gd name="T91" fmla="*/ 19379 h 20000"/>
                                  <a:gd name="T92" fmla="*/ 19289 w 20000"/>
                                  <a:gd name="T93" fmla="*/ 19548 h 20000"/>
                                  <a:gd name="T94" fmla="*/ 19733 w 20000"/>
                                  <a:gd name="T95" fmla="*/ 19831 h 20000"/>
                                  <a:gd name="T96" fmla="*/ 0 w 20000"/>
                                  <a:gd name="T97" fmla="*/ 19944 h 20000"/>
                                  <a:gd name="T98" fmla="*/ 4533 w 20000"/>
                                  <a:gd name="T99"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20000" h="20000">
                                    <a:moveTo>
                                      <a:pt x="4533" y="0"/>
                                    </a:moveTo>
                                    <a:lnTo>
                                      <a:pt x="5244" y="0"/>
                                    </a:lnTo>
                                    <a:lnTo>
                                      <a:pt x="6044" y="56"/>
                                    </a:lnTo>
                                    <a:lnTo>
                                      <a:pt x="6667" y="56"/>
                                    </a:lnTo>
                                    <a:lnTo>
                                      <a:pt x="7467" y="226"/>
                                    </a:lnTo>
                                    <a:lnTo>
                                      <a:pt x="8178" y="282"/>
                                    </a:lnTo>
                                    <a:lnTo>
                                      <a:pt x="8800" y="452"/>
                                    </a:lnTo>
                                    <a:lnTo>
                                      <a:pt x="9511" y="565"/>
                                    </a:lnTo>
                                    <a:lnTo>
                                      <a:pt x="10133" y="734"/>
                                    </a:lnTo>
                                    <a:lnTo>
                                      <a:pt x="10756" y="960"/>
                                    </a:lnTo>
                                    <a:lnTo>
                                      <a:pt x="11467" y="1130"/>
                                    </a:lnTo>
                                    <a:lnTo>
                                      <a:pt x="12000" y="1299"/>
                                    </a:lnTo>
                                    <a:lnTo>
                                      <a:pt x="12622" y="1582"/>
                                    </a:lnTo>
                                    <a:lnTo>
                                      <a:pt x="13244" y="1864"/>
                                    </a:lnTo>
                                    <a:lnTo>
                                      <a:pt x="13689" y="2147"/>
                                    </a:lnTo>
                                    <a:lnTo>
                                      <a:pt x="14311" y="2429"/>
                                    </a:lnTo>
                                    <a:lnTo>
                                      <a:pt x="14756" y="2712"/>
                                    </a:lnTo>
                                    <a:lnTo>
                                      <a:pt x="15289" y="2994"/>
                                    </a:lnTo>
                                    <a:lnTo>
                                      <a:pt x="15733" y="3390"/>
                                    </a:lnTo>
                                    <a:lnTo>
                                      <a:pt x="16178" y="3729"/>
                                    </a:lnTo>
                                    <a:lnTo>
                                      <a:pt x="16622" y="4124"/>
                                    </a:lnTo>
                                    <a:lnTo>
                                      <a:pt x="16978" y="4463"/>
                                    </a:lnTo>
                                    <a:lnTo>
                                      <a:pt x="17244" y="4802"/>
                                    </a:lnTo>
                                    <a:lnTo>
                                      <a:pt x="17600" y="5254"/>
                                    </a:lnTo>
                                    <a:lnTo>
                                      <a:pt x="17956" y="5706"/>
                                    </a:lnTo>
                                    <a:lnTo>
                                      <a:pt x="18222" y="6045"/>
                                    </a:lnTo>
                                    <a:lnTo>
                                      <a:pt x="18489" y="6497"/>
                                    </a:lnTo>
                                    <a:lnTo>
                                      <a:pt x="18667" y="7006"/>
                                    </a:lnTo>
                                    <a:lnTo>
                                      <a:pt x="18844" y="7401"/>
                                    </a:lnTo>
                                    <a:lnTo>
                                      <a:pt x="18933" y="7853"/>
                                    </a:lnTo>
                                    <a:lnTo>
                                      <a:pt x="19022" y="8249"/>
                                    </a:lnTo>
                                    <a:lnTo>
                                      <a:pt x="19111" y="8757"/>
                                    </a:lnTo>
                                    <a:lnTo>
                                      <a:pt x="19111" y="9266"/>
                                    </a:lnTo>
                                    <a:lnTo>
                                      <a:pt x="19111" y="9492"/>
                                    </a:lnTo>
                                    <a:lnTo>
                                      <a:pt x="19111" y="9831"/>
                                    </a:lnTo>
                                    <a:lnTo>
                                      <a:pt x="19111" y="10056"/>
                                    </a:lnTo>
                                    <a:lnTo>
                                      <a:pt x="19022" y="10339"/>
                                    </a:lnTo>
                                    <a:lnTo>
                                      <a:pt x="18933" y="10734"/>
                                    </a:lnTo>
                                    <a:lnTo>
                                      <a:pt x="18844" y="10960"/>
                                    </a:lnTo>
                                    <a:lnTo>
                                      <a:pt x="18756" y="11243"/>
                                    </a:lnTo>
                                    <a:lnTo>
                                      <a:pt x="18667" y="11525"/>
                                    </a:lnTo>
                                    <a:lnTo>
                                      <a:pt x="18489" y="11751"/>
                                    </a:lnTo>
                                    <a:lnTo>
                                      <a:pt x="18400" y="12090"/>
                                    </a:lnTo>
                                    <a:lnTo>
                                      <a:pt x="18222" y="12373"/>
                                    </a:lnTo>
                                    <a:lnTo>
                                      <a:pt x="18044" y="12599"/>
                                    </a:lnTo>
                                    <a:lnTo>
                                      <a:pt x="17867" y="12825"/>
                                    </a:lnTo>
                                    <a:lnTo>
                                      <a:pt x="17689" y="13164"/>
                                    </a:lnTo>
                                    <a:lnTo>
                                      <a:pt x="17511" y="13390"/>
                                    </a:lnTo>
                                    <a:lnTo>
                                      <a:pt x="17333" y="13616"/>
                                    </a:lnTo>
                                    <a:lnTo>
                                      <a:pt x="17156" y="13898"/>
                                    </a:lnTo>
                                    <a:lnTo>
                                      <a:pt x="16889" y="14124"/>
                                    </a:lnTo>
                                    <a:lnTo>
                                      <a:pt x="16622" y="14407"/>
                                    </a:lnTo>
                                    <a:lnTo>
                                      <a:pt x="16356" y="14576"/>
                                    </a:lnTo>
                                    <a:lnTo>
                                      <a:pt x="16089" y="14802"/>
                                    </a:lnTo>
                                    <a:lnTo>
                                      <a:pt x="15822" y="15028"/>
                                    </a:lnTo>
                                    <a:lnTo>
                                      <a:pt x="15467" y="15254"/>
                                    </a:lnTo>
                                    <a:lnTo>
                                      <a:pt x="15289" y="15480"/>
                                    </a:lnTo>
                                    <a:lnTo>
                                      <a:pt x="14933" y="15706"/>
                                    </a:lnTo>
                                    <a:lnTo>
                                      <a:pt x="14667" y="15876"/>
                                    </a:lnTo>
                                    <a:lnTo>
                                      <a:pt x="14311" y="16045"/>
                                    </a:lnTo>
                                    <a:lnTo>
                                      <a:pt x="13956" y="16271"/>
                                    </a:lnTo>
                                    <a:lnTo>
                                      <a:pt x="13600" y="16497"/>
                                    </a:lnTo>
                                    <a:lnTo>
                                      <a:pt x="13244" y="16610"/>
                                    </a:lnTo>
                                    <a:lnTo>
                                      <a:pt x="12889" y="16836"/>
                                    </a:lnTo>
                                    <a:lnTo>
                                      <a:pt x="12533" y="17006"/>
                                    </a:lnTo>
                                    <a:lnTo>
                                      <a:pt x="12800" y="17062"/>
                                    </a:lnTo>
                                    <a:lnTo>
                                      <a:pt x="13067" y="17062"/>
                                    </a:lnTo>
                                    <a:lnTo>
                                      <a:pt x="13333" y="17175"/>
                                    </a:lnTo>
                                    <a:lnTo>
                                      <a:pt x="13600" y="17288"/>
                                    </a:lnTo>
                                    <a:lnTo>
                                      <a:pt x="13778" y="17288"/>
                                    </a:lnTo>
                                    <a:lnTo>
                                      <a:pt x="13956" y="17401"/>
                                    </a:lnTo>
                                    <a:lnTo>
                                      <a:pt x="14222" y="17458"/>
                                    </a:lnTo>
                                    <a:lnTo>
                                      <a:pt x="14489" y="17458"/>
                                    </a:lnTo>
                                    <a:lnTo>
                                      <a:pt x="14756" y="17627"/>
                                    </a:lnTo>
                                    <a:lnTo>
                                      <a:pt x="15022" y="17627"/>
                                    </a:lnTo>
                                    <a:lnTo>
                                      <a:pt x="15289" y="17797"/>
                                    </a:lnTo>
                                    <a:lnTo>
                                      <a:pt x="15467" y="17853"/>
                                    </a:lnTo>
                                    <a:lnTo>
                                      <a:pt x="15733" y="17910"/>
                                    </a:lnTo>
                                    <a:lnTo>
                                      <a:pt x="16000" y="18079"/>
                                    </a:lnTo>
                                    <a:lnTo>
                                      <a:pt x="16267" y="18136"/>
                                    </a:lnTo>
                                    <a:lnTo>
                                      <a:pt x="16444" y="18192"/>
                                    </a:lnTo>
                                    <a:lnTo>
                                      <a:pt x="16711" y="18249"/>
                                    </a:lnTo>
                                    <a:lnTo>
                                      <a:pt x="16978" y="18418"/>
                                    </a:lnTo>
                                    <a:lnTo>
                                      <a:pt x="17244" y="18475"/>
                                    </a:lnTo>
                                    <a:lnTo>
                                      <a:pt x="17333" y="18644"/>
                                    </a:lnTo>
                                    <a:lnTo>
                                      <a:pt x="17600" y="18701"/>
                                    </a:lnTo>
                                    <a:lnTo>
                                      <a:pt x="17867" y="18870"/>
                                    </a:lnTo>
                                    <a:lnTo>
                                      <a:pt x="18044" y="18927"/>
                                    </a:lnTo>
                                    <a:lnTo>
                                      <a:pt x="18311" y="19040"/>
                                    </a:lnTo>
                                    <a:lnTo>
                                      <a:pt x="18489" y="19153"/>
                                    </a:lnTo>
                                    <a:lnTo>
                                      <a:pt x="18756" y="19266"/>
                                    </a:lnTo>
                                    <a:lnTo>
                                      <a:pt x="18933" y="19379"/>
                                    </a:lnTo>
                                    <a:lnTo>
                                      <a:pt x="19111" y="19492"/>
                                    </a:lnTo>
                                    <a:lnTo>
                                      <a:pt x="19289" y="19548"/>
                                    </a:lnTo>
                                    <a:lnTo>
                                      <a:pt x="19467" y="19718"/>
                                    </a:lnTo>
                                    <a:lnTo>
                                      <a:pt x="19733" y="19831"/>
                                    </a:lnTo>
                                    <a:lnTo>
                                      <a:pt x="19911" y="19944"/>
                                    </a:lnTo>
                                    <a:lnTo>
                                      <a:pt x="0" y="19944"/>
                                    </a:lnTo>
                                    <a:lnTo>
                                      <a:pt x="0" y="0"/>
                                    </a:lnTo>
                                    <a:lnTo>
                                      <a:pt x="4533"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4" name="Freeform 52"/>
                            <wps:cNvSpPr>
                              <a:spLocks/>
                            </wps:cNvSpPr>
                            <wps:spPr bwMode="auto">
                              <a:xfrm>
                                <a:off x="10987" y="913"/>
                                <a:ext cx="212" cy="263"/>
                              </a:xfrm>
                              <a:custGeom>
                                <a:avLst/>
                                <a:gdLst>
                                  <a:gd name="T0" fmla="*/ 16561 w 20000"/>
                                  <a:gd name="T1" fmla="*/ 0 h 20000"/>
                                  <a:gd name="T2" fmla="*/ 0 w 20000"/>
                                  <a:gd name="T3" fmla="*/ 0 h 20000"/>
                                  <a:gd name="T4" fmla="*/ 0 w 20000"/>
                                  <a:gd name="T5" fmla="*/ 19944 h 20000"/>
                                  <a:gd name="T6" fmla="*/ 4632 w 20000"/>
                                  <a:gd name="T7" fmla="*/ 19944 h 20000"/>
                                  <a:gd name="T8" fmla="*/ 5404 w 20000"/>
                                  <a:gd name="T9" fmla="*/ 19944 h 20000"/>
                                  <a:gd name="T10" fmla="*/ 6947 w 20000"/>
                                  <a:gd name="T11" fmla="*/ 19774 h 20000"/>
                                  <a:gd name="T12" fmla="*/ 8491 w 20000"/>
                                  <a:gd name="T13" fmla="*/ 19492 h 20000"/>
                                  <a:gd name="T14" fmla="*/ 9895 w 20000"/>
                                  <a:gd name="T15" fmla="*/ 19040 h 20000"/>
                                  <a:gd name="T16" fmla="*/ 11298 w 20000"/>
                                  <a:gd name="T17" fmla="*/ 18644 h 20000"/>
                                  <a:gd name="T18" fmla="*/ 12561 w 20000"/>
                                  <a:gd name="T19" fmla="*/ 18079 h 20000"/>
                                  <a:gd name="T20" fmla="*/ 13754 w 20000"/>
                                  <a:gd name="T21" fmla="*/ 17345 h 20000"/>
                                  <a:gd name="T22" fmla="*/ 14947 w 20000"/>
                                  <a:gd name="T23" fmla="*/ 16610 h 20000"/>
                                  <a:gd name="T24" fmla="*/ 16000 w 20000"/>
                                  <a:gd name="T25" fmla="*/ 15763 h 20000"/>
                                  <a:gd name="T26" fmla="*/ 16912 w 20000"/>
                                  <a:gd name="T27" fmla="*/ 14802 h 20000"/>
                                  <a:gd name="T28" fmla="*/ 17754 w 20000"/>
                                  <a:gd name="T29" fmla="*/ 13898 h 20000"/>
                                  <a:gd name="T30" fmla="*/ 18386 w 20000"/>
                                  <a:gd name="T31" fmla="*/ 12825 h 20000"/>
                                  <a:gd name="T32" fmla="*/ 19018 w 20000"/>
                                  <a:gd name="T33" fmla="*/ 11751 h 20000"/>
                                  <a:gd name="T34" fmla="*/ 19439 w 20000"/>
                                  <a:gd name="T35" fmla="*/ 10565 h 20000"/>
                                  <a:gd name="T36" fmla="*/ 19719 w 20000"/>
                                  <a:gd name="T37" fmla="*/ 9435 h 20000"/>
                                  <a:gd name="T38" fmla="*/ 19930 w 20000"/>
                                  <a:gd name="T39" fmla="*/ 7627 h 20000"/>
                                  <a:gd name="T40" fmla="*/ 19930 w 20000"/>
                                  <a:gd name="T41" fmla="*/ 7345 h 20000"/>
                                  <a:gd name="T42" fmla="*/ 19860 w 20000"/>
                                  <a:gd name="T43" fmla="*/ 6836 h 20000"/>
                                  <a:gd name="T44" fmla="*/ 19860 w 20000"/>
                                  <a:gd name="T45" fmla="*/ 6328 h 20000"/>
                                  <a:gd name="T46" fmla="*/ 19719 w 20000"/>
                                  <a:gd name="T47" fmla="*/ 5819 h 20000"/>
                                  <a:gd name="T48" fmla="*/ 19649 w 20000"/>
                                  <a:gd name="T49" fmla="*/ 5311 h 20000"/>
                                  <a:gd name="T50" fmla="*/ 19509 w 20000"/>
                                  <a:gd name="T51" fmla="*/ 4802 h 20000"/>
                                  <a:gd name="T52" fmla="*/ 19298 w 20000"/>
                                  <a:gd name="T53" fmla="*/ 4294 h 20000"/>
                                  <a:gd name="T54" fmla="*/ 19158 w 20000"/>
                                  <a:gd name="T55" fmla="*/ 3785 h 20000"/>
                                  <a:gd name="T56" fmla="*/ 18947 w 20000"/>
                                  <a:gd name="T57" fmla="*/ 3390 h 20000"/>
                                  <a:gd name="T58" fmla="*/ 18737 w 20000"/>
                                  <a:gd name="T59" fmla="*/ 2881 h 20000"/>
                                  <a:gd name="T60" fmla="*/ 18456 w 20000"/>
                                  <a:gd name="T61" fmla="*/ 2373 h 20000"/>
                                  <a:gd name="T62" fmla="*/ 18105 w 20000"/>
                                  <a:gd name="T63" fmla="*/ 1921 h 20000"/>
                                  <a:gd name="T64" fmla="*/ 17825 w 20000"/>
                                  <a:gd name="T65" fmla="*/ 1525 h 20000"/>
                                  <a:gd name="T66" fmla="*/ 17544 w 20000"/>
                                  <a:gd name="T67" fmla="*/ 1073 h 20000"/>
                                  <a:gd name="T68" fmla="*/ 17123 w 20000"/>
                                  <a:gd name="T69" fmla="*/ 621 h 20000"/>
                                  <a:gd name="T70" fmla="*/ 16561 w 20000"/>
                                  <a:gd name="T71"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20000" h="20000">
                                    <a:moveTo>
                                      <a:pt x="16561" y="0"/>
                                    </a:moveTo>
                                    <a:lnTo>
                                      <a:pt x="0" y="0"/>
                                    </a:lnTo>
                                    <a:lnTo>
                                      <a:pt x="0" y="19944"/>
                                    </a:lnTo>
                                    <a:lnTo>
                                      <a:pt x="4632" y="19944"/>
                                    </a:lnTo>
                                    <a:lnTo>
                                      <a:pt x="5404" y="19944"/>
                                    </a:lnTo>
                                    <a:lnTo>
                                      <a:pt x="6947" y="19774"/>
                                    </a:lnTo>
                                    <a:lnTo>
                                      <a:pt x="8491" y="19492"/>
                                    </a:lnTo>
                                    <a:lnTo>
                                      <a:pt x="9895" y="19040"/>
                                    </a:lnTo>
                                    <a:lnTo>
                                      <a:pt x="11298" y="18644"/>
                                    </a:lnTo>
                                    <a:lnTo>
                                      <a:pt x="12561" y="18079"/>
                                    </a:lnTo>
                                    <a:lnTo>
                                      <a:pt x="13754" y="17345"/>
                                    </a:lnTo>
                                    <a:lnTo>
                                      <a:pt x="14947" y="16610"/>
                                    </a:lnTo>
                                    <a:lnTo>
                                      <a:pt x="16000" y="15763"/>
                                    </a:lnTo>
                                    <a:lnTo>
                                      <a:pt x="16912" y="14802"/>
                                    </a:lnTo>
                                    <a:lnTo>
                                      <a:pt x="17754" y="13898"/>
                                    </a:lnTo>
                                    <a:lnTo>
                                      <a:pt x="18386" y="12825"/>
                                    </a:lnTo>
                                    <a:lnTo>
                                      <a:pt x="19018" y="11751"/>
                                    </a:lnTo>
                                    <a:lnTo>
                                      <a:pt x="19439" y="10565"/>
                                    </a:lnTo>
                                    <a:lnTo>
                                      <a:pt x="19719" y="9435"/>
                                    </a:lnTo>
                                    <a:lnTo>
                                      <a:pt x="19930" y="7627"/>
                                    </a:lnTo>
                                    <a:lnTo>
                                      <a:pt x="19930" y="7345"/>
                                    </a:lnTo>
                                    <a:lnTo>
                                      <a:pt x="19860" y="6836"/>
                                    </a:lnTo>
                                    <a:lnTo>
                                      <a:pt x="19860" y="6328"/>
                                    </a:lnTo>
                                    <a:lnTo>
                                      <a:pt x="19719" y="5819"/>
                                    </a:lnTo>
                                    <a:lnTo>
                                      <a:pt x="19649" y="5311"/>
                                    </a:lnTo>
                                    <a:lnTo>
                                      <a:pt x="19509" y="4802"/>
                                    </a:lnTo>
                                    <a:lnTo>
                                      <a:pt x="19298" y="4294"/>
                                    </a:lnTo>
                                    <a:lnTo>
                                      <a:pt x="19158" y="3785"/>
                                    </a:lnTo>
                                    <a:lnTo>
                                      <a:pt x="18947" y="3390"/>
                                    </a:lnTo>
                                    <a:lnTo>
                                      <a:pt x="18737" y="2881"/>
                                    </a:lnTo>
                                    <a:lnTo>
                                      <a:pt x="18456" y="2373"/>
                                    </a:lnTo>
                                    <a:lnTo>
                                      <a:pt x="18105" y="1921"/>
                                    </a:lnTo>
                                    <a:lnTo>
                                      <a:pt x="17825" y="1525"/>
                                    </a:lnTo>
                                    <a:lnTo>
                                      <a:pt x="17544" y="1073"/>
                                    </a:lnTo>
                                    <a:lnTo>
                                      <a:pt x="17123" y="621"/>
                                    </a:lnTo>
                                    <a:lnTo>
                                      <a:pt x="16561" y="0"/>
                                    </a:lnTo>
                                    <a:close/>
                                  </a:path>
                                </a:pathLst>
                              </a:custGeom>
                              <a:solidFill>
                                <a:srgbClr val="FF0000"/>
                              </a:solidFill>
                              <a:ln w="0" cap="flat">
                                <a:solidFill>
                                  <a:srgbClr val="FFFFFF"/>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4FAD4C1A" id="Group 32" o:spid="_x0000_s1026" style="position:absolute;margin-left:10.9pt;margin-top:5.05pt;width:62.45pt;height:24.05pt;z-index:251659264" coordorigin="9806,641" coordsize="139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">
                    <v:shape id="Freeform 41" o:spid="_x0000_s1027" style="position:absolute;left:9806;top:914;width:268;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" path="m19944,l7167,,,19944r10556,l13889,11808r6055,l19944,xe" fillcolor="red" stroked="f" strokecolor="white" strokeweight="0">
                      <v:path arrowok="t" o:connecttype="custom" o:connectlocs="267,0;96,0;0,262;141,262;186,155;267,155;267,0" o:connectangles="0,0,0,0,0,0,0"/>
                    </v:shape>
                    <v:shape id="Freeform 42" o:spid="_x0000_s1028" style="position:absolute;left:10084;top:914;width:268;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" path="m,l,11808r6111,l8944,19944r11000,l12778,,,xe" fillcolor="red" strokecolor="white" strokeweight="0">
                      <v:path arrowok="t" o:connecttype="custom" o:connectlocs="0,0;0,155;82,155;120,262;267,262;171,0;0,0" o:connectangles="0,0,0,0,0,0,0"/>
                    </v:shape>
                    <v:shape id="Freeform 43" o:spid="_x0000_s1029" style="position:absolute;left:10084;top:642;width:170;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" path="m,l,19944r19912,l8947,,,xe" fillcolor="red" strokecolor="white" strokeweight="0">
                      <v:path arrowok="t" o:connecttype="custom" o:connectlocs="0,0;0,262;169,262;76,0;0,0" o:connectangles="0,0,0,0,0"/>
                    </v:shape>
                    <v:shape id="Freeform 44" o:spid="_x0000_s1030" style="position:absolute;left:9904;top:642;width:169;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" path="m19912,r,19944l,19944,10837,r9075,xe" fillcolor="red" strokecolor="white" strokeweight="0">
                      <v:path arrowok="t" o:connecttype="custom" o:connectlocs="168,0;168,262;0,262;92,0;168,0" o:connectangles="0,0,0,0,0"/>
                    </v:shape>
                    <v:shape id="Freeform 45" o:spid="_x0000_s1031" style="position:absolute;left:10395;top:642;width:158;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" path="m,l19906,r,19944l,19944,,xe" fillcolor="red" strokecolor="white" strokeweight="0">
                      <v:path arrowok="t" o:connecttype="custom" o:connectlocs="0,0;157,0;157,262;0,262;0,0" o:connectangles="0,0,0,0,0"/>
                    </v:shape>
                    <v:shape id="Freeform 46" o:spid="_x0000_s1032" style="position:absolute;left:10395;top:914;width:158;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" path="m,l19906,r,19944l,19944,,xe" fillcolor="red" strokecolor="white" strokeweight="0">
                      <v:path arrowok="t" o:connecttype="custom" o:connectlocs="0,0;157,0;157,262;0,262;0,0" o:connectangles="0,0,0,0,0"/>
                    </v:shape>
                    <v:shape id="Freeform 47" o:spid="_x0000_s1033" style="position:absolute;left:10563;top:642;width:167;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" path="m4533,r711,56l6044,56r712,l7467,226r711,56l8889,452r622,113l10133,734r711,226l11467,1130r622,226l12711,1582r533,282l13778,2147r533,282l14844,2712r534,395l15733,3390r445,339l16622,4124r445,339l17333,4915r356,339l17956,5706r266,339l18489,6554r178,452l18844,7401r178,452l19111,8249r,508l19111,9266r,226l19111,9831r,225l19022,10339r,395l18933,10960r-89,283l18667,11525r-89,283l18400,12090r-89,283l18133,12599r-177,282l17778,13164r-267,226l17333,13616r-177,282l16978,14124r-267,283l16444,14576r-266,226l15822,15028r-266,226l15289,15480r-267,226l14667,15876r-356,169l13956,16271r-356,226l13333,16610r-444,226l12533,17006r267,56l13067,17119r266,56l13600,17288r178,l14044,17401r267,57l14578,17458r266,169l15111,17684r267,113l15467,17853r266,57l16000,18079r267,57l16533,18249r267,l16978,18418r266,57l17422,18644r178,57l17867,18870r266,57l18311,19040r267,113l18756,19266r266,113l19111,19492r178,169l19556,19718r177,113l19911,19944,,19944,,,4533,xe" fillcolor="red" strokecolor="white" strokeweight="0">
                      <v:path arrowok="t" o:connecttype="custom" o:connectlocs="44,1;56,1;68,4;79,7;91,13;101,18;111,25;119,32;128,41;135,49;143,59;148,69;152,79;156,92;159,103;160,115;160,125;160,132;159,141;157,148;155,155;153,163;150,169;146,176;143,183;140,189;135,195;130,201;125,207;119,211;114,217;108,221;107,224;111,226;115,227;119,230;124,232;128,234;131,236;136,238;140,240;144,243;147,246;151,249;155,252;159,255;161,259;165,261;0,262;38,0" o:connectangles="0,0,0,0,0,0,0,0,0,0,0,0,0,0,0,0,0,0,0,0,0,0,0,0,0,0,0,0,0,0,0,0,0,0,0,0,0,0,0,0,0,0,0,0,0,0,0,0,0,0"/>
                    </v:shape>
                    <v:shape id="Freeform 48" o:spid="_x0000_s1034" style="position:absolute;left:10563;top:914;width:212;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" path="m16561,l,,,19944r4702,l5474,19944r1544,-226l8491,19492r1474,-452l11298,18588r1263,-622l13825,17288r1193,-734l16000,15706r912,-904l17754,13785r702,-960l19018,11751r421,-1186l19789,9435r141,-1864l19930,7345r,-509l19860,6328r-71,-509l19649,5311r-140,-509l19368,4294r-140,-509l19018,3333r-281,-452l18456,2429r-281,-508l17825,1525r-281,-452l17193,621,16561,xe" fillcolor="red" strokecolor="white" strokeweight="0">
                      <v:path arrowok="t" o:connecttype="custom" o:connectlocs="176,0;0,0;0,262;50,262;58,262;74,259;90,256;106,250;120,244;133,236;147,227;159,218;170,207;179,195;188,181;196,169;202,155;206,139;210,124;211,100;211,97;211,90;211,83;210,77;208,70;207,63;205,56;204,50;202,44;199,38;196,32;193,25;189,20;186,14;182,8;176,0" o:connectangles="0,0,0,0,0,0,0,0,0,0,0,0,0,0,0,0,0,0,0,0,0,0,0,0,0,0,0,0,0,0,0,0,0,0,0,0"/>
                    </v:shape>
                    <v:shape id="Freeform 49" o:spid="_x0000_s1035" style="position:absolute;left:10818;top:641;width:159;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" path="m,l19907,r,19944l,19944,,xe" fillcolor="red" strokecolor="white" strokeweight="0">
                      <v:path arrowok="t" o:connecttype="custom" o:connectlocs="0,0;158,0;158,262;0,262;0,0" o:connectangles="0,0,0,0,0"/>
                    </v:shape>
                    <v:shape id="Freeform 50" o:spid="_x0000_s1036" style="position:absolute;left:10818;top:913;width:159;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" path="m,l19907,r,19944l,19944,,xe" fillcolor="red" strokecolor="white" strokeweight="0">
                      <v:path arrowok="t" o:connecttype="custom" o:connectlocs="0,0;158,0;158,262;0,262;0,0" o:connectangles="0,0,0,0,0"/>
                    </v:shape>
                    <v:shape id="Freeform 51" o:spid="_x0000_s1037" style="position:absolute;left:10987;top:641;width:167;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" path="m4533,r711,l6044,56r623,l7467,226r711,56l8800,452r711,113l10133,734r623,226l11467,1130r533,169l12622,1582r622,282l13689,2147r622,282l14756,2712r533,282l15733,3390r445,339l16622,4124r356,339l17244,4802r356,452l17956,5706r266,339l18489,6497r178,509l18844,7401r89,452l19022,8249r89,508l19111,9266r,226l19111,9831r,225l19022,10339r-89,395l18844,10960r-88,283l18667,11525r-178,226l18400,12090r-178,283l18044,12599r-177,226l17689,13164r-178,226l17333,13616r-177,282l16889,14124r-267,283l16356,14576r-267,226l15822,15028r-355,226l15289,15480r-356,226l14667,15876r-356,169l13956,16271r-356,226l13244,16610r-355,226l12533,17006r267,56l13067,17062r266,113l13600,17288r178,l13956,17401r266,57l14489,17458r267,169l15022,17627r267,170l15467,17853r266,57l16000,18079r267,57l16444,18192r267,57l16978,18418r266,57l17333,18644r267,57l17867,18870r177,57l18311,19040r178,113l18756,19266r177,113l19111,19492r178,56l19467,19718r266,113l19911,19944,,19944,,,4533,xe" fillcolor="red" strokecolor="white" strokeweight="0">
                      <v:path arrowok="t" o:connecttype="custom" o:connectlocs="44,0;56,1;68,4;79,7;90,13;100,17;111,25;119,32;128,39;135,49;142,59;147,69;152,79;156,92;158,103;160,115;160,125;160,132;158,141;157,148;154,155;152,163;149,169;146,176;143,183;139,189;134,195;129,201;125,207;119,211;114,217;108,221;107,224;111,226;115,227;119,230;123,232;128,234;131,236;136,238;140,240;144,243;147,246;151,249;154,252;158,255;161,257;165,261;0,262;38,0" o:connectangles="0,0,0,0,0,0,0,0,0,0,0,0,0,0,0,0,0,0,0,0,0,0,0,0,0,0,0,0,0,0,0,0,0,0,0,0,0,0,0,0,0,0,0,0,0,0,0,0,0,0"/>
                    </v:shape>
                    <v:shape id="Freeform 52" o:spid="_x0000_s1038" style="position:absolute;left:10987;top:913;width:212;height:263;visibility:visible;mso-wrap-style:square;v-text-anchor:top" coordsize="20000,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" path="m16561,l,,,19944r4632,l5404,19944r1543,-170l8491,19492r1404,-452l11298,18644r1263,-565l13754,17345r1193,-735l16000,15763r912,-961l17754,13898r632,-1073l19018,11751r421,-1186l19719,9435r211,-1808l19930,7345r-70,-509l19860,6328r-141,-509l19649,5311r-140,-509l19298,4294r-140,-509l18947,3390r-210,-509l18456,2373r-351,-452l17825,1525r-281,-452l17123,621,16561,xe" fillcolor="red" strokecolor="white" strokeweight="0">
                      <v:path arrowok="t" o:connecttype="custom" o:connectlocs="176,0;0,0;0,262;49,262;57,262;74,260;90,256;105,250;120,245;133,238;146,228;158,218;170,207;179,195;188,183;195,169;202,155;206,139;209,124;211,100;211,97;211,90;211,83;209,77;208,70;207,63;205,56;203,50;201,45;199,38;196,31;192,25;189,20;186,14;182,8;176,0" o:connectangles="0,0,0,0,0,0,0,0,0,0,0,0,0,0,0,0,0,0,0,0,0,0,0,0,0,0,0,0,0,0,0,0,0,0,0,0"/>
                    </v:shape>
                  </v:group>
                </w:pict>
              </mc:Fallback>
            </mc:AlternateContent>
          </w:r>
        </w:p>
      </w:tc>
      <w:tc>
        <w:tcPr>
          <w:tcW w:w="6096" w:type="dxa"/>
          <w:gridSpan w:val="5"/>
          <w:tcBorders>
            <w:bottom w:val="single" w:sz="4" w:space="0" w:color="auto"/>
          </w:tcBorders>
          <w:shd w:val="clear" w:color="auto" w:fill="auto"/>
          <w:vAlign w:val="center"/>
        </w:tcPr>
        <w:p w14:paraId="63483E9A" w14:textId="6C3C5BD4" w:rsidR="00E95D1D" w:rsidRPr="00311451" w:rsidRDefault="00E95D1D" w:rsidP="00A44169">
          <w:pPr>
            <w:jc w:val="center"/>
            <w:rPr>
              <w:rFonts w:cs="Arial"/>
              <w:sz w:val="32"/>
              <w:szCs w:val="32"/>
            </w:rPr>
          </w:pPr>
          <w:r>
            <w:rPr>
              <w:rFonts w:cs="Arial"/>
              <w:sz w:val="32"/>
              <w:szCs w:val="32"/>
            </w:rPr>
            <w:t>ABB Inc. – ABB Auburn</w:t>
          </w:r>
        </w:p>
        <w:p w14:paraId="34779141" w14:textId="3336332A" w:rsidR="00E95D1D" w:rsidRDefault="00E95D1D" w:rsidP="00EC4B68">
          <w:pPr>
            <w:jc w:val="center"/>
            <w:rPr>
              <w:rFonts w:ascii="Arial" w:hAnsi="Arial" w:cs="Arial"/>
              <w:bCs/>
            </w:rPr>
          </w:pPr>
          <w:r>
            <w:rPr>
              <w:rFonts w:ascii="Arial" w:hAnsi="Arial" w:cs="Arial"/>
              <w:bCs/>
            </w:rPr>
            <w:t>Discipline Tracking Sheet User Guide</w:t>
          </w:r>
        </w:p>
        <w:p w14:paraId="659680D2" w14:textId="0DACFB26" w:rsidR="00E95D1D" w:rsidRPr="00A94485" w:rsidRDefault="00E95D1D" w:rsidP="00EC4B68">
          <w:pPr>
            <w:jc w:val="center"/>
            <w:rPr>
              <w:rFonts w:ascii="Arial" w:hAnsi="Arial" w:cs="Arial"/>
              <w:b/>
            </w:rPr>
          </w:pPr>
        </w:p>
      </w:tc>
      <w:tc>
        <w:tcPr>
          <w:tcW w:w="2403" w:type="dxa"/>
          <w:gridSpan w:val="2"/>
          <w:tcBorders>
            <w:bottom w:val="single" w:sz="4" w:space="0" w:color="auto"/>
          </w:tcBorders>
        </w:tcPr>
        <w:p w14:paraId="59D8E130" w14:textId="77777777" w:rsidR="00E95D1D" w:rsidRPr="007969D1" w:rsidRDefault="00E95D1D" w:rsidP="00A44169">
          <w:pPr>
            <w:pStyle w:val="Header"/>
            <w:jc w:val="center"/>
            <w:rPr>
              <w:rFonts w:ascii="Arial" w:hAnsi="Arial" w:cs="Arial"/>
              <w:sz w:val="12"/>
            </w:rPr>
          </w:pPr>
          <w:r>
            <w:rPr>
              <w:rFonts w:ascii="Arial" w:hAnsi="Arial" w:cs="Arial"/>
              <w:sz w:val="12"/>
            </w:rPr>
            <w:t xml:space="preserve">Document </w:t>
          </w:r>
        </w:p>
        <w:p w14:paraId="7043D3AA" w14:textId="77777777" w:rsidR="00E95D1D" w:rsidRPr="00581017" w:rsidRDefault="00E95D1D" w:rsidP="00A44169">
          <w:pPr>
            <w:pStyle w:val="Header"/>
            <w:jc w:val="center"/>
            <w:rPr>
              <w:rFonts w:ascii="Arial" w:hAnsi="Arial" w:cs="Arial"/>
              <w:b/>
              <w:color w:val="FF0000"/>
              <w:sz w:val="32"/>
              <w:szCs w:val="32"/>
            </w:rPr>
          </w:pPr>
        </w:p>
        <w:p w14:paraId="751C09CE" w14:textId="255328AE" w:rsidR="00E95D1D" w:rsidRPr="007969D1" w:rsidRDefault="00E95D1D" w:rsidP="00A44169">
          <w:pPr>
            <w:jc w:val="center"/>
            <w:rPr>
              <w:rFonts w:ascii="Arial" w:hAnsi="Arial" w:cs="Arial"/>
              <w:b/>
              <w:sz w:val="12"/>
            </w:rPr>
          </w:pPr>
          <w:r>
            <w:rPr>
              <w:rFonts w:ascii="Arial" w:hAnsi="Arial" w:cs="Arial"/>
              <w:b/>
              <w:sz w:val="12"/>
            </w:rPr>
            <w:fldChar w:fldCharType="begin"/>
          </w:r>
          <w:r>
            <w:rPr>
              <w:rFonts w:ascii="Arial" w:hAnsi="Arial" w:cs="Arial"/>
              <w:b/>
              <w:sz w:val="12"/>
            </w:rPr>
            <w:instrText xml:space="preserve"> FILENAME \* MERGEFORMAT </w:instrText>
          </w:r>
          <w:r>
            <w:rPr>
              <w:rFonts w:ascii="Arial" w:hAnsi="Arial" w:cs="Arial"/>
              <w:b/>
              <w:sz w:val="12"/>
            </w:rPr>
            <w:fldChar w:fldCharType="separate"/>
          </w:r>
          <w:r>
            <w:rPr>
              <w:rFonts w:ascii="Arial" w:hAnsi="Arial" w:cs="Arial"/>
              <w:b/>
              <w:noProof/>
              <w:sz w:val="12"/>
            </w:rPr>
            <w:t>PRAub00013-1(Discipline Tracking Sheet User Guide).docx</w:t>
          </w:r>
          <w:r>
            <w:rPr>
              <w:rFonts w:ascii="Arial" w:hAnsi="Arial" w:cs="Arial"/>
              <w:b/>
              <w:sz w:val="12"/>
            </w:rPr>
            <w:fldChar w:fldCharType="end"/>
          </w:r>
        </w:p>
      </w:tc>
    </w:tr>
    <w:tr w:rsidR="00E95D1D" w:rsidRPr="00311451" w14:paraId="6AE95363" w14:textId="77777777" w:rsidTr="001165F5">
      <w:tc>
        <w:tcPr>
          <w:tcW w:w="1728" w:type="dxa"/>
          <w:tcBorders>
            <w:top w:val="single" w:sz="4" w:space="0" w:color="auto"/>
            <w:left w:val="single" w:sz="4" w:space="0" w:color="auto"/>
            <w:bottom w:val="single" w:sz="4" w:space="0" w:color="auto"/>
            <w:right w:val="single" w:sz="4" w:space="0" w:color="auto"/>
          </w:tcBorders>
          <w:vAlign w:val="center"/>
        </w:tcPr>
        <w:p w14:paraId="57D1FB9F" w14:textId="77777777" w:rsidR="00E95D1D" w:rsidRPr="00A94485" w:rsidRDefault="00E95D1D" w:rsidP="00A44169">
          <w:pPr>
            <w:spacing w:before="20" w:after="20"/>
            <w:jc w:val="center"/>
            <w:rPr>
              <w:rFonts w:ascii="Arial Narrow" w:hAnsi="Arial Narrow" w:cs="Arial"/>
              <w:sz w:val="14"/>
              <w:szCs w:val="14"/>
            </w:rPr>
          </w:pPr>
          <w:r w:rsidRPr="00A94485">
            <w:rPr>
              <w:rFonts w:ascii="Arial Narrow" w:hAnsi="Arial Narrow" w:cs="Arial"/>
              <w:sz w:val="14"/>
              <w:szCs w:val="14"/>
            </w:rPr>
            <w:t xml:space="preserve">Issued </w:t>
          </w:r>
          <w:r>
            <w:rPr>
              <w:rFonts w:ascii="Arial Narrow" w:hAnsi="Arial Narrow" w:cs="Arial"/>
              <w:sz w:val="14"/>
              <w:szCs w:val="14"/>
            </w:rPr>
            <w:t>By:</w:t>
          </w:r>
        </w:p>
        <w:p w14:paraId="2DAEF567" w14:textId="660CB091" w:rsidR="00E95D1D" w:rsidRPr="00A94485" w:rsidRDefault="00E95D1D" w:rsidP="00A34240">
          <w:pPr>
            <w:spacing w:before="20" w:after="20"/>
            <w:jc w:val="center"/>
            <w:rPr>
              <w:rFonts w:ascii="Arial Narrow" w:hAnsi="Arial Narrow" w:cs="Arial"/>
              <w:sz w:val="16"/>
            </w:rPr>
          </w:pPr>
          <w:r>
            <w:rPr>
              <w:rFonts w:ascii="Arial Narrow" w:hAnsi="Arial Narrow" w:cs="Arial"/>
              <w:sz w:val="16"/>
            </w:rPr>
            <w:t>Jacob Willette</w:t>
          </w: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2C0946D0" w14:textId="77777777" w:rsidR="00E95D1D" w:rsidRPr="00581017" w:rsidRDefault="00E95D1D" w:rsidP="00A44169">
          <w:pPr>
            <w:spacing w:before="20" w:after="20"/>
            <w:jc w:val="center"/>
            <w:rPr>
              <w:rFonts w:ascii="Arial Narrow" w:hAnsi="Arial Narrow" w:cs="Arial"/>
              <w:sz w:val="14"/>
              <w:szCs w:val="14"/>
            </w:rPr>
          </w:pPr>
          <w:r>
            <w:rPr>
              <w:rFonts w:ascii="Arial Narrow" w:hAnsi="Arial Narrow" w:cs="Arial"/>
              <w:sz w:val="14"/>
              <w:szCs w:val="14"/>
            </w:rPr>
            <w:t>Responsible Dept.</w:t>
          </w:r>
        </w:p>
        <w:p w14:paraId="7AEE5D98" w14:textId="06103AC7" w:rsidR="00E95D1D" w:rsidRPr="00A94485" w:rsidRDefault="00E95D1D" w:rsidP="00A44169">
          <w:pPr>
            <w:spacing w:before="20" w:after="20"/>
            <w:jc w:val="center"/>
            <w:rPr>
              <w:rFonts w:ascii="Arial Narrow" w:hAnsi="Arial Narrow" w:cs="Arial"/>
              <w:sz w:val="16"/>
            </w:rPr>
          </w:pPr>
          <w:r>
            <w:rPr>
              <w:rFonts w:ascii="Arial Narrow" w:hAnsi="Arial Narrow" w:cs="Arial"/>
              <w:sz w:val="16"/>
            </w:rPr>
            <w:t>Human Resources</w:t>
          </w:r>
        </w:p>
      </w:tc>
      <w:tc>
        <w:tcPr>
          <w:tcW w:w="1260" w:type="dxa"/>
          <w:tcBorders>
            <w:top w:val="single" w:sz="4" w:space="0" w:color="auto"/>
            <w:left w:val="single" w:sz="4" w:space="0" w:color="auto"/>
            <w:bottom w:val="single" w:sz="4" w:space="0" w:color="auto"/>
            <w:right w:val="single" w:sz="4" w:space="0" w:color="auto"/>
          </w:tcBorders>
          <w:vAlign w:val="center"/>
        </w:tcPr>
        <w:p w14:paraId="25898DBA" w14:textId="77777777" w:rsidR="00E95D1D" w:rsidRPr="00A94485" w:rsidRDefault="00E95D1D" w:rsidP="00A44169">
          <w:pPr>
            <w:spacing w:before="20" w:after="20"/>
            <w:jc w:val="center"/>
            <w:rPr>
              <w:rFonts w:ascii="Arial Narrow" w:hAnsi="Arial Narrow" w:cs="Arial"/>
              <w:sz w:val="14"/>
              <w:szCs w:val="14"/>
            </w:rPr>
          </w:pPr>
          <w:r w:rsidRPr="00A94485">
            <w:rPr>
              <w:rFonts w:ascii="Arial Narrow" w:hAnsi="Arial Narrow" w:cs="Arial"/>
              <w:sz w:val="14"/>
              <w:szCs w:val="14"/>
            </w:rPr>
            <w:t>Language</w:t>
          </w:r>
        </w:p>
        <w:p w14:paraId="290ED5A3" w14:textId="77777777" w:rsidR="00E95D1D" w:rsidRPr="00A94485" w:rsidRDefault="00E95D1D" w:rsidP="00A44169">
          <w:pPr>
            <w:spacing w:before="20" w:after="20"/>
            <w:jc w:val="center"/>
            <w:rPr>
              <w:rFonts w:ascii="Arial Narrow" w:hAnsi="Arial Narrow" w:cs="Arial"/>
              <w:sz w:val="16"/>
            </w:rPr>
          </w:pPr>
          <w:r w:rsidRPr="00A94485">
            <w:rPr>
              <w:rFonts w:ascii="Arial Narrow" w:hAnsi="Arial Narrow" w:cs="Arial"/>
              <w:sz w:val="16"/>
            </w:rPr>
            <w:t>EN</w:t>
          </w:r>
        </w:p>
      </w:tc>
      <w:tc>
        <w:tcPr>
          <w:tcW w:w="1260" w:type="dxa"/>
          <w:tcBorders>
            <w:top w:val="single" w:sz="4" w:space="0" w:color="auto"/>
            <w:left w:val="single" w:sz="4" w:space="0" w:color="auto"/>
            <w:bottom w:val="single" w:sz="4" w:space="0" w:color="auto"/>
            <w:right w:val="single" w:sz="4" w:space="0" w:color="auto"/>
          </w:tcBorders>
          <w:vAlign w:val="center"/>
        </w:tcPr>
        <w:p w14:paraId="3926A97A" w14:textId="77777777" w:rsidR="00E95D1D" w:rsidRPr="00311451" w:rsidRDefault="00E95D1D" w:rsidP="00A44169">
          <w:pPr>
            <w:spacing w:before="20" w:after="20"/>
            <w:jc w:val="center"/>
            <w:rPr>
              <w:rFonts w:cs="Arial"/>
              <w:sz w:val="12"/>
            </w:rPr>
          </w:pPr>
          <w:r>
            <w:rPr>
              <w:rFonts w:ascii="Arial Narrow" w:hAnsi="Arial Narrow" w:cs="Arial"/>
              <w:sz w:val="14"/>
              <w:szCs w:val="14"/>
            </w:rPr>
            <w:t>Revision</w:t>
          </w:r>
        </w:p>
        <w:p w14:paraId="1B40904E" w14:textId="08E759AA" w:rsidR="00E95D1D" w:rsidRPr="00A94485" w:rsidRDefault="00E95D1D" w:rsidP="00A44169">
          <w:pPr>
            <w:spacing w:before="20" w:after="20"/>
            <w:jc w:val="center"/>
            <w:rPr>
              <w:rFonts w:ascii="Arial Narrow" w:hAnsi="Arial Narrow" w:cs="Arial"/>
              <w:sz w:val="16"/>
            </w:rPr>
          </w:pPr>
          <w:r>
            <w:rPr>
              <w:rFonts w:ascii="Arial Narrow" w:hAnsi="Arial Narrow" w:cs="Arial"/>
              <w:sz w:val="16"/>
            </w:rPr>
            <w:t>1</w:t>
          </w:r>
        </w:p>
      </w:tc>
      <w:tc>
        <w:tcPr>
          <w:tcW w:w="1080" w:type="dxa"/>
          <w:tcBorders>
            <w:top w:val="single" w:sz="4" w:space="0" w:color="auto"/>
            <w:left w:val="single" w:sz="4" w:space="0" w:color="auto"/>
            <w:bottom w:val="single" w:sz="4" w:space="0" w:color="auto"/>
            <w:right w:val="single" w:sz="4" w:space="0" w:color="auto"/>
          </w:tcBorders>
          <w:vAlign w:val="center"/>
        </w:tcPr>
        <w:p w14:paraId="16ECB1CB" w14:textId="77777777" w:rsidR="00E95D1D" w:rsidRPr="004B007A" w:rsidRDefault="00E95D1D" w:rsidP="00A44169">
          <w:pPr>
            <w:spacing w:before="20" w:after="20"/>
            <w:jc w:val="center"/>
            <w:rPr>
              <w:rFonts w:ascii="Arial Narrow" w:hAnsi="Arial Narrow" w:cs="Arial"/>
              <w:sz w:val="14"/>
              <w:szCs w:val="14"/>
            </w:rPr>
          </w:pPr>
          <w:r w:rsidRPr="004B007A">
            <w:rPr>
              <w:rFonts w:ascii="Arial Narrow" w:hAnsi="Arial Narrow" w:cs="Arial"/>
              <w:sz w:val="14"/>
              <w:szCs w:val="14"/>
            </w:rPr>
            <w:t>Date</w:t>
          </w:r>
        </w:p>
        <w:p w14:paraId="116D67BB" w14:textId="6B3690C9" w:rsidR="00E95D1D" w:rsidRPr="00A94485" w:rsidRDefault="00E95D1D" w:rsidP="00A44169">
          <w:pPr>
            <w:spacing w:before="20" w:after="20"/>
            <w:jc w:val="center"/>
            <w:rPr>
              <w:rFonts w:ascii="Arial Narrow" w:hAnsi="Arial Narrow" w:cs="Arial"/>
              <w:sz w:val="16"/>
            </w:rPr>
          </w:pPr>
          <w:r>
            <w:rPr>
              <w:rFonts w:ascii="Arial Narrow" w:hAnsi="Arial Narrow" w:cs="Arial"/>
              <w:sz w:val="16"/>
            </w:rPr>
            <w:t>4/1/2021</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312024" w14:textId="77777777" w:rsidR="00E95D1D" w:rsidRPr="004B007A" w:rsidRDefault="00E95D1D" w:rsidP="00A44169">
          <w:pPr>
            <w:spacing w:before="20" w:after="20"/>
            <w:jc w:val="center"/>
            <w:rPr>
              <w:rFonts w:ascii="Arial Narrow" w:hAnsi="Arial Narrow" w:cs="Arial"/>
              <w:sz w:val="14"/>
              <w:szCs w:val="14"/>
            </w:rPr>
          </w:pPr>
          <w:r w:rsidRPr="004B007A">
            <w:rPr>
              <w:rFonts w:ascii="Arial Narrow" w:hAnsi="Arial Narrow" w:cs="Arial"/>
              <w:sz w:val="14"/>
              <w:szCs w:val="14"/>
            </w:rPr>
            <w:t>Page</w:t>
          </w:r>
        </w:p>
        <w:p w14:paraId="50AAC930" w14:textId="6A45DC8F" w:rsidR="00E95D1D" w:rsidRPr="00A94485" w:rsidRDefault="00E95D1D" w:rsidP="00A44169">
          <w:pPr>
            <w:spacing w:before="20" w:after="20"/>
            <w:jc w:val="center"/>
            <w:rPr>
              <w:rFonts w:ascii="Arial Narrow" w:hAnsi="Arial Narrow" w:cs="Arial"/>
              <w:sz w:val="12"/>
            </w:rPr>
          </w:pPr>
          <w:r w:rsidRPr="00A94485">
            <w:rPr>
              <w:rStyle w:val="PageNumber"/>
              <w:rFonts w:ascii="Arial Narrow" w:hAnsi="Arial Narrow" w:cs="Arial"/>
              <w:sz w:val="16"/>
              <w:szCs w:val="16"/>
            </w:rPr>
            <w:fldChar w:fldCharType="begin"/>
          </w:r>
          <w:r w:rsidRPr="00A94485">
            <w:rPr>
              <w:rStyle w:val="PageNumber"/>
              <w:rFonts w:ascii="Arial Narrow" w:hAnsi="Arial Narrow" w:cs="Arial"/>
              <w:sz w:val="16"/>
              <w:szCs w:val="16"/>
            </w:rPr>
            <w:instrText xml:space="preserve"> PAGE </w:instrText>
          </w:r>
          <w:r w:rsidRPr="00A94485">
            <w:rPr>
              <w:rStyle w:val="PageNumber"/>
              <w:rFonts w:ascii="Arial Narrow" w:hAnsi="Arial Narrow" w:cs="Arial"/>
              <w:sz w:val="16"/>
              <w:szCs w:val="16"/>
            </w:rPr>
            <w:fldChar w:fldCharType="separate"/>
          </w:r>
          <w:r w:rsidR="00CD6279">
            <w:rPr>
              <w:rStyle w:val="PageNumber"/>
              <w:rFonts w:ascii="Arial Narrow" w:hAnsi="Arial Narrow" w:cs="Arial"/>
              <w:noProof/>
              <w:sz w:val="16"/>
              <w:szCs w:val="16"/>
            </w:rPr>
            <w:t>1</w:t>
          </w:r>
          <w:r w:rsidRPr="00A94485">
            <w:rPr>
              <w:rStyle w:val="PageNumber"/>
              <w:rFonts w:ascii="Arial Narrow" w:hAnsi="Arial Narrow" w:cs="Arial"/>
              <w:sz w:val="16"/>
              <w:szCs w:val="16"/>
            </w:rPr>
            <w:fldChar w:fldCharType="end"/>
          </w:r>
          <w:r>
            <w:rPr>
              <w:rFonts w:ascii="Arial Narrow" w:hAnsi="Arial Narrow" w:cs="Arial"/>
              <w:sz w:val="16"/>
              <w:szCs w:val="16"/>
            </w:rPr>
            <w:t xml:space="preserve"> of</w:t>
          </w:r>
          <w:r w:rsidRPr="00A94485">
            <w:rPr>
              <w:rFonts w:ascii="Arial Narrow" w:hAnsi="Arial Narrow" w:cs="Arial"/>
              <w:sz w:val="16"/>
              <w:szCs w:val="16"/>
            </w:rPr>
            <w:t xml:space="preserve"> </w:t>
          </w:r>
          <w:r w:rsidRPr="00A94485">
            <w:rPr>
              <w:rStyle w:val="PageNumber"/>
              <w:rFonts w:ascii="Arial Narrow" w:hAnsi="Arial Narrow" w:cs="Arial"/>
              <w:sz w:val="16"/>
              <w:szCs w:val="16"/>
            </w:rPr>
            <w:fldChar w:fldCharType="begin"/>
          </w:r>
          <w:r w:rsidRPr="00A94485">
            <w:rPr>
              <w:rStyle w:val="PageNumber"/>
              <w:rFonts w:ascii="Arial Narrow" w:hAnsi="Arial Narrow" w:cs="Arial"/>
              <w:sz w:val="16"/>
              <w:szCs w:val="16"/>
            </w:rPr>
            <w:instrText xml:space="preserve"> NUMPAGES </w:instrText>
          </w:r>
          <w:r w:rsidRPr="00A94485">
            <w:rPr>
              <w:rStyle w:val="PageNumber"/>
              <w:rFonts w:ascii="Arial Narrow" w:hAnsi="Arial Narrow" w:cs="Arial"/>
              <w:sz w:val="16"/>
              <w:szCs w:val="16"/>
            </w:rPr>
            <w:fldChar w:fldCharType="separate"/>
          </w:r>
          <w:r w:rsidR="00CD6279">
            <w:rPr>
              <w:rStyle w:val="PageNumber"/>
              <w:rFonts w:ascii="Arial Narrow" w:hAnsi="Arial Narrow" w:cs="Arial"/>
              <w:noProof/>
              <w:sz w:val="16"/>
              <w:szCs w:val="16"/>
            </w:rPr>
            <w:t>6</w:t>
          </w:r>
          <w:r w:rsidRPr="00A94485">
            <w:rPr>
              <w:rStyle w:val="PageNumber"/>
              <w:rFonts w:ascii="Arial Narrow" w:hAnsi="Arial Narrow" w:cs="Arial"/>
              <w:sz w:val="16"/>
              <w:szCs w:val="16"/>
            </w:rPr>
            <w:fldChar w:fldCharType="end"/>
          </w:r>
        </w:p>
      </w:tc>
      <w:tc>
        <w:tcPr>
          <w:tcW w:w="2010" w:type="dxa"/>
          <w:tcBorders>
            <w:top w:val="single" w:sz="4" w:space="0" w:color="auto"/>
            <w:left w:val="single" w:sz="4" w:space="0" w:color="auto"/>
            <w:bottom w:val="single" w:sz="4" w:space="0" w:color="auto"/>
            <w:right w:val="single" w:sz="4" w:space="0" w:color="auto"/>
          </w:tcBorders>
          <w:shd w:val="clear" w:color="auto" w:fill="auto"/>
          <w:vAlign w:val="center"/>
        </w:tcPr>
        <w:p w14:paraId="42F5148C" w14:textId="77777777" w:rsidR="00E95D1D" w:rsidRDefault="00E95D1D" w:rsidP="00A44169">
          <w:pPr>
            <w:spacing w:before="20" w:after="20"/>
            <w:jc w:val="center"/>
            <w:rPr>
              <w:rFonts w:ascii="Arial Narrow" w:hAnsi="Arial Narrow" w:cs="Arial"/>
              <w:sz w:val="14"/>
              <w:szCs w:val="14"/>
            </w:rPr>
          </w:pPr>
          <w:r w:rsidRPr="004B007A">
            <w:rPr>
              <w:rFonts w:ascii="Arial Narrow" w:hAnsi="Arial Narrow" w:cs="Arial"/>
              <w:sz w:val="14"/>
              <w:szCs w:val="14"/>
            </w:rPr>
            <w:t>Status</w:t>
          </w:r>
        </w:p>
        <w:p w14:paraId="4F221E18" w14:textId="0DC8C97B" w:rsidR="00E95D1D" w:rsidRPr="00311451" w:rsidRDefault="00E95D1D" w:rsidP="006040E6">
          <w:pPr>
            <w:spacing w:before="20" w:after="20"/>
            <w:jc w:val="center"/>
            <w:rPr>
              <w:rFonts w:cs="Arial"/>
              <w:sz w:val="16"/>
            </w:rPr>
          </w:pPr>
          <w:r>
            <w:rPr>
              <w:rFonts w:cs="Arial"/>
              <w:sz w:val="16"/>
            </w:rPr>
            <w:t>NEEDS APPROVAL</w:t>
          </w:r>
        </w:p>
      </w:tc>
    </w:tr>
  </w:tbl>
  <w:p w14:paraId="1430E08C" w14:textId="77777777" w:rsidR="00E95D1D" w:rsidRDefault="00E95D1D">
    <w:pPr>
      <w:pStyle w:val="Header"/>
    </w:pPr>
  </w:p>
  <w:p w14:paraId="32231DC6" w14:textId="77777777" w:rsidR="00E95D1D" w:rsidRDefault="00E95D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742CA"/>
    <w:multiLevelType w:val="hybridMultilevel"/>
    <w:tmpl w:val="1B3AE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9B314D"/>
    <w:multiLevelType w:val="hybridMultilevel"/>
    <w:tmpl w:val="52B8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5042BF"/>
    <w:multiLevelType w:val="hybridMultilevel"/>
    <w:tmpl w:val="9476072E"/>
    <w:lvl w:ilvl="0" w:tplc="713C777C">
      <w:start w:val="7"/>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84900EF"/>
    <w:multiLevelType w:val="hybridMultilevel"/>
    <w:tmpl w:val="18942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8D62AB"/>
    <w:multiLevelType w:val="hybridMultilevel"/>
    <w:tmpl w:val="45762B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0F65E9"/>
    <w:multiLevelType w:val="hybridMultilevel"/>
    <w:tmpl w:val="CA92CF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0587320"/>
    <w:multiLevelType w:val="hybridMultilevel"/>
    <w:tmpl w:val="2C8A2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E7A1DEC"/>
    <w:multiLevelType w:val="hybridMultilevel"/>
    <w:tmpl w:val="E0B2C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787BAD"/>
    <w:multiLevelType w:val="hybridMultilevel"/>
    <w:tmpl w:val="469404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E10D06"/>
    <w:multiLevelType w:val="hybridMultilevel"/>
    <w:tmpl w:val="7EBA4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CB50C3"/>
    <w:multiLevelType w:val="hybridMultilevel"/>
    <w:tmpl w:val="22F0B9AA"/>
    <w:lvl w:ilvl="0" w:tplc="713C777C">
      <w:start w:val="7"/>
      <w:numFmt w:val="bullet"/>
      <w:lvlText w:val="-"/>
      <w:lvlJc w:val="left"/>
      <w:pPr>
        <w:ind w:left="360" w:hanging="360"/>
      </w:pPr>
      <w:rPr>
        <w:rFonts w:ascii="Calibri" w:eastAsiaTheme="minorHAnsi" w:hAnsi="Calibri" w:cs="Calibri" w:hint="default"/>
      </w:rPr>
    </w:lvl>
    <w:lvl w:ilvl="1" w:tplc="713C777C">
      <w:start w:val="7"/>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2"/>
  </w:num>
  <w:num w:numId="3">
    <w:abstractNumId w:val="1"/>
  </w:num>
  <w:num w:numId="4">
    <w:abstractNumId w:val="5"/>
  </w:num>
  <w:num w:numId="5">
    <w:abstractNumId w:val="6"/>
  </w:num>
  <w:num w:numId="6">
    <w:abstractNumId w:val="7"/>
  </w:num>
  <w:num w:numId="7">
    <w:abstractNumId w:val="8"/>
  </w:num>
  <w:num w:numId="8">
    <w:abstractNumId w:val="4"/>
  </w:num>
  <w:num w:numId="9">
    <w:abstractNumId w:val="3"/>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169"/>
    <w:rsid w:val="000032D7"/>
    <w:rsid w:val="000301FC"/>
    <w:rsid w:val="000938C5"/>
    <w:rsid w:val="000A5B78"/>
    <w:rsid w:val="000B5177"/>
    <w:rsid w:val="000C3020"/>
    <w:rsid w:val="000C43DD"/>
    <w:rsid w:val="000D11B4"/>
    <w:rsid w:val="001002E7"/>
    <w:rsid w:val="00100A82"/>
    <w:rsid w:val="001021F8"/>
    <w:rsid w:val="001165F5"/>
    <w:rsid w:val="0011660B"/>
    <w:rsid w:val="001630F1"/>
    <w:rsid w:val="001866A1"/>
    <w:rsid w:val="001C29FB"/>
    <w:rsid w:val="001F497A"/>
    <w:rsid w:val="00207CD1"/>
    <w:rsid w:val="00210268"/>
    <w:rsid w:val="00226602"/>
    <w:rsid w:val="00231605"/>
    <w:rsid w:val="00234036"/>
    <w:rsid w:val="00253459"/>
    <w:rsid w:val="002565E9"/>
    <w:rsid w:val="00267EC7"/>
    <w:rsid w:val="00291085"/>
    <w:rsid w:val="00297417"/>
    <w:rsid w:val="002C3729"/>
    <w:rsid w:val="002C54AA"/>
    <w:rsid w:val="002E0D52"/>
    <w:rsid w:val="002F50BB"/>
    <w:rsid w:val="00333FF4"/>
    <w:rsid w:val="00376662"/>
    <w:rsid w:val="003B6435"/>
    <w:rsid w:val="003C6025"/>
    <w:rsid w:val="003C66BA"/>
    <w:rsid w:val="003D0F3F"/>
    <w:rsid w:val="004171C3"/>
    <w:rsid w:val="004356EE"/>
    <w:rsid w:val="00442CB3"/>
    <w:rsid w:val="00443170"/>
    <w:rsid w:val="0044538D"/>
    <w:rsid w:val="00461919"/>
    <w:rsid w:val="004765CC"/>
    <w:rsid w:val="0047696B"/>
    <w:rsid w:val="004841A2"/>
    <w:rsid w:val="0049448B"/>
    <w:rsid w:val="004B59C6"/>
    <w:rsid w:val="004C714B"/>
    <w:rsid w:val="004E181F"/>
    <w:rsid w:val="004E5853"/>
    <w:rsid w:val="00537A2A"/>
    <w:rsid w:val="00545D61"/>
    <w:rsid w:val="00547872"/>
    <w:rsid w:val="005637C5"/>
    <w:rsid w:val="0056426C"/>
    <w:rsid w:val="00574C24"/>
    <w:rsid w:val="005D69C5"/>
    <w:rsid w:val="006040E6"/>
    <w:rsid w:val="006059AF"/>
    <w:rsid w:val="00633391"/>
    <w:rsid w:val="00673AED"/>
    <w:rsid w:val="00691113"/>
    <w:rsid w:val="007138CF"/>
    <w:rsid w:val="0074598D"/>
    <w:rsid w:val="007656DC"/>
    <w:rsid w:val="007A5916"/>
    <w:rsid w:val="007D4592"/>
    <w:rsid w:val="0081501E"/>
    <w:rsid w:val="008374CD"/>
    <w:rsid w:val="00880A69"/>
    <w:rsid w:val="009217CE"/>
    <w:rsid w:val="00925266"/>
    <w:rsid w:val="00954E96"/>
    <w:rsid w:val="009573D3"/>
    <w:rsid w:val="00975DBB"/>
    <w:rsid w:val="0098717F"/>
    <w:rsid w:val="009A122B"/>
    <w:rsid w:val="00A34240"/>
    <w:rsid w:val="00A44169"/>
    <w:rsid w:val="00A61761"/>
    <w:rsid w:val="00AA3CE6"/>
    <w:rsid w:val="00B01929"/>
    <w:rsid w:val="00B05267"/>
    <w:rsid w:val="00B63BC7"/>
    <w:rsid w:val="00B908AD"/>
    <w:rsid w:val="00BA2257"/>
    <w:rsid w:val="00BC253E"/>
    <w:rsid w:val="00BD29BD"/>
    <w:rsid w:val="00BE1C54"/>
    <w:rsid w:val="00BF0155"/>
    <w:rsid w:val="00C073B7"/>
    <w:rsid w:val="00C111FF"/>
    <w:rsid w:val="00C5576B"/>
    <w:rsid w:val="00CD6279"/>
    <w:rsid w:val="00CD696D"/>
    <w:rsid w:val="00CD6F4F"/>
    <w:rsid w:val="00CF1056"/>
    <w:rsid w:val="00D00CD7"/>
    <w:rsid w:val="00D07385"/>
    <w:rsid w:val="00D27863"/>
    <w:rsid w:val="00D579CB"/>
    <w:rsid w:val="00D7576A"/>
    <w:rsid w:val="00E12E2A"/>
    <w:rsid w:val="00E4736E"/>
    <w:rsid w:val="00E528CD"/>
    <w:rsid w:val="00E60008"/>
    <w:rsid w:val="00E6480E"/>
    <w:rsid w:val="00E9016B"/>
    <w:rsid w:val="00E92AF4"/>
    <w:rsid w:val="00E95D1D"/>
    <w:rsid w:val="00EC039D"/>
    <w:rsid w:val="00EC4B68"/>
    <w:rsid w:val="00EE524E"/>
    <w:rsid w:val="00F24B17"/>
    <w:rsid w:val="00F55E6E"/>
    <w:rsid w:val="00F776CE"/>
    <w:rsid w:val="00FB38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12EDA20"/>
  <w15:chartTrackingRefBased/>
  <w15:docId w15:val="{9E57D6AD-394A-4BB9-A623-4AF1A3706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53459"/>
    <w:pPr>
      <w:keepNext/>
      <w:keepLines/>
      <w:spacing w:before="240" w:after="0"/>
      <w:outlineLvl w:val="0"/>
    </w:pPr>
    <w:rPr>
      <w:rFonts w:eastAsiaTheme="majorEastAsia" w:cstheme="majorBidi"/>
      <w:b/>
      <w:color w:val="000000" w:themeColor="text1"/>
      <w:sz w:val="24"/>
      <w:szCs w:val="32"/>
    </w:rPr>
  </w:style>
  <w:style w:type="paragraph" w:styleId="Heading2">
    <w:name w:val="heading 2"/>
    <w:basedOn w:val="Normal"/>
    <w:next w:val="Normal"/>
    <w:link w:val="Heading2Char"/>
    <w:uiPriority w:val="9"/>
    <w:unhideWhenUsed/>
    <w:qFormat/>
    <w:rsid w:val="00253459"/>
    <w:pPr>
      <w:keepNext/>
      <w:keepLines/>
      <w:spacing w:before="40" w:after="0"/>
      <w:outlineLvl w:val="1"/>
    </w:pPr>
    <w:rPr>
      <w:rFonts w:eastAsiaTheme="majorEastAsia" w:cstheme="majorBidi"/>
      <w:i/>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441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4169"/>
  </w:style>
  <w:style w:type="paragraph" w:styleId="Footer">
    <w:name w:val="footer"/>
    <w:basedOn w:val="Normal"/>
    <w:link w:val="FooterChar"/>
    <w:uiPriority w:val="99"/>
    <w:unhideWhenUsed/>
    <w:rsid w:val="00A441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4169"/>
  </w:style>
  <w:style w:type="character" w:styleId="PageNumber">
    <w:name w:val="page number"/>
    <w:basedOn w:val="DefaultParagraphFont"/>
    <w:rsid w:val="00A44169"/>
  </w:style>
  <w:style w:type="character" w:customStyle="1" w:styleId="Heading1Char">
    <w:name w:val="Heading 1 Char"/>
    <w:basedOn w:val="DefaultParagraphFont"/>
    <w:link w:val="Heading1"/>
    <w:uiPriority w:val="9"/>
    <w:rsid w:val="00253459"/>
    <w:rPr>
      <w:rFonts w:eastAsiaTheme="majorEastAsia" w:cstheme="majorBidi"/>
      <w:b/>
      <w:color w:val="000000" w:themeColor="text1"/>
      <w:sz w:val="24"/>
      <w:szCs w:val="32"/>
    </w:rPr>
  </w:style>
  <w:style w:type="paragraph" w:styleId="TOCHeading">
    <w:name w:val="TOC Heading"/>
    <w:basedOn w:val="Heading1"/>
    <w:next w:val="Normal"/>
    <w:uiPriority w:val="39"/>
    <w:unhideWhenUsed/>
    <w:qFormat/>
    <w:rsid w:val="00925266"/>
    <w:pPr>
      <w:outlineLvl w:val="9"/>
    </w:pPr>
  </w:style>
  <w:style w:type="paragraph" w:styleId="TOC2">
    <w:name w:val="toc 2"/>
    <w:basedOn w:val="Normal"/>
    <w:next w:val="Normal"/>
    <w:autoRedefine/>
    <w:uiPriority w:val="39"/>
    <w:unhideWhenUsed/>
    <w:rsid w:val="00925266"/>
    <w:pPr>
      <w:spacing w:after="100"/>
      <w:ind w:left="220"/>
    </w:pPr>
    <w:rPr>
      <w:rFonts w:eastAsiaTheme="minorEastAsia" w:cs="Times New Roman"/>
    </w:rPr>
  </w:style>
  <w:style w:type="paragraph" w:styleId="TOC1">
    <w:name w:val="toc 1"/>
    <w:basedOn w:val="Normal"/>
    <w:next w:val="Normal"/>
    <w:autoRedefine/>
    <w:uiPriority w:val="39"/>
    <w:unhideWhenUsed/>
    <w:rsid w:val="0074598D"/>
    <w:pPr>
      <w:tabs>
        <w:tab w:val="right" w:leader="dot" w:pos="9350"/>
      </w:tabs>
      <w:spacing w:after="100"/>
    </w:pPr>
    <w:rPr>
      <w:rFonts w:eastAsiaTheme="minorEastAsia" w:cstheme="minorHAnsi"/>
      <w:b/>
      <w:noProof/>
      <w:color w:val="000000" w:themeColor="text1"/>
    </w:rPr>
  </w:style>
  <w:style w:type="paragraph" w:styleId="TOC3">
    <w:name w:val="toc 3"/>
    <w:basedOn w:val="Normal"/>
    <w:next w:val="Normal"/>
    <w:autoRedefine/>
    <w:uiPriority w:val="39"/>
    <w:unhideWhenUsed/>
    <w:rsid w:val="00925266"/>
    <w:pPr>
      <w:spacing w:after="100"/>
    </w:pPr>
    <w:rPr>
      <w:rFonts w:eastAsiaTheme="minorEastAsia" w:cs="Times New Roman"/>
      <w:b/>
    </w:rPr>
  </w:style>
  <w:style w:type="table" w:styleId="TableGrid">
    <w:name w:val="Table Grid"/>
    <w:basedOn w:val="TableNormal"/>
    <w:uiPriority w:val="39"/>
    <w:rsid w:val="00297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43170"/>
    <w:pPr>
      <w:ind w:left="720"/>
      <w:contextualSpacing/>
    </w:pPr>
  </w:style>
  <w:style w:type="character" w:styleId="Hyperlink">
    <w:name w:val="Hyperlink"/>
    <w:basedOn w:val="DefaultParagraphFont"/>
    <w:uiPriority w:val="99"/>
    <w:unhideWhenUsed/>
    <w:rsid w:val="004E5853"/>
    <w:rPr>
      <w:color w:val="0563C1" w:themeColor="hyperlink"/>
      <w:u w:val="single"/>
    </w:rPr>
  </w:style>
  <w:style w:type="character" w:customStyle="1" w:styleId="Heading2Char">
    <w:name w:val="Heading 2 Char"/>
    <w:basedOn w:val="DefaultParagraphFont"/>
    <w:link w:val="Heading2"/>
    <w:uiPriority w:val="9"/>
    <w:rsid w:val="00253459"/>
    <w:rPr>
      <w:rFonts w:eastAsiaTheme="majorEastAsia" w:cstheme="majorBidi"/>
      <w:i/>
      <w:color w:val="000000" w:themeColor="text1"/>
      <w:szCs w:val="26"/>
    </w:rPr>
  </w:style>
  <w:style w:type="paragraph" w:customStyle="1" w:styleId="Default">
    <w:name w:val="Default"/>
    <w:rsid w:val="00461919"/>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3766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66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AFE22B2703B145A0534E04EE4E0BD1" ma:contentTypeVersion="30" ma:contentTypeDescription="Create a new document." ma:contentTypeScope="" ma:versionID="21dc21534b7ed1d43a4e10e0e1dfb3bf">
  <xsd:schema xmlns:xsd="http://www.w3.org/2001/XMLSchema" xmlns:xs="http://www.w3.org/2001/XMLSchema" xmlns:p="http://schemas.microsoft.com/office/2006/metadata/properties" xmlns:ns2="a1db82a4-881d-4fe9-a5ba-5ce406c075db" xmlns:ns3="8fc25c17-349c-49a2-810e-1518a684f9de" xmlns:ns4="http://schemas.microsoft.com/sharepoint/v3/fields" targetNamespace="http://schemas.microsoft.com/office/2006/metadata/properties" ma:root="true" ma:fieldsID="63d85dd8c3f05dee0af4bf64a703a39a" ns2:_="" ns3:_="" ns4:_="">
    <xsd:import namespace="a1db82a4-881d-4fe9-a5ba-5ce406c075db"/>
    <xsd:import namespace="8fc25c17-349c-49a2-810e-1518a684f9de"/>
    <xsd:import namespace="http://schemas.microsoft.com/sharepoint/v3/fields"/>
    <xsd:element name="properties">
      <xsd:complexType>
        <xsd:sequence>
          <xsd:element name="documentManagement">
            <xsd:complexType>
              <xsd:all>
                <xsd:element ref="ns2:MediaServiceMetadata" minOccurs="0"/>
                <xsd:element ref="ns2:MediaServiceFastMetadata" minOccurs="0"/>
                <xsd:element ref="ns2:Sign_x002d_off" minOccurs="0"/>
                <xsd:element ref="ns3:_dlc_DocId" minOccurs="0"/>
                <xsd:element ref="ns3:_dlc_DocIdUrl" minOccurs="0"/>
                <xsd:element ref="ns3:_dlc_DocIdPersistId" minOccurs="0"/>
                <xsd:element ref="ns4:_Version" minOccurs="0"/>
                <xsd:element ref="ns3:Test" minOccurs="0"/>
                <xsd:element ref="ns3:Test_x0020_3" minOccurs="0"/>
                <xsd:element ref="ns3:Doc._x0020_Type" minOccurs="0"/>
                <xsd:element ref="ns3:Depart." minOccurs="0"/>
                <xsd:element ref="ns3:Doc._x0020__x0020_No."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db82a4-881d-4fe9-a5ba-5ce406c075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Sign_x002d_off" ma:index="10" nillable="true" ma:displayName="Sign-off" ma:description="Sign-off as approved" ma:format="Dropdown" ma:internalName="Sign_x002d_off">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c25c17-349c-49a2-810e-1518a684f9de" elementFormDefault="qualified">
    <xsd:import namespace="http://schemas.microsoft.com/office/2006/documentManagement/types"/>
    <xsd:import namespace="http://schemas.microsoft.com/office/infopath/2007/PartnerControls"/>
    <xsd:element name="_dlc_DocId" ma:index="11" nillable="true" ma:displayName="Document ID Value" ma:description="The value of the document ID assigned to this item." ma:internalName="_dlc_DocId" ma:readOnly="true">
      <xsd:simpleType>
        <xsd:restriction base="dms:Text"/>
      </xsd:simpleType>
    </xsd:element>
    <xsd:element name="_dlc_DocIdUrl" ma:index="1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3" nillable="true" ma:displayName="Persist ID" ma:description="Keep ID on add." ma:hidden="true" ma:internalName="_dlc_DocIdPersistId" ma:readOnly="true">
      <xsd:simpleType>
        <xsd:restriction base="dms:Boolean"/>
      </xsd:simpleType>
    </xsd:element>
    <xsd:element name="Test" ma:index="15" nillable="true" ma:displayName="Test" ma:list="{d3f0629d-de1c-43a5-a09b-b850440708f6}" ma:internalName="Test" ma:readOnly="false" ma:showField="Title" ma:web="8fc25c17-349c-49a2-810e-1518a684f9de">
      <xsd:simpleType>
        <xsd:restriction base="dms:Lookup"/>
      </xsd:simpleType>
    </xsd:element>
    <xsd:element name="Test_x0020_3" ma:index="16" nillable="true" ma:displayName="Test 3" ma:description="Typed number" ma:list="{73221774-fd1f-4ee9-8801-475cc4f60bd5}" ma:internalName="Test_x0020_3" ma:showField="Title" ma:web="8fc25c17-349c-49a2-810e-1518a684f9de">
      <xsd:simpleType>
        <xsd:restriction base="dms:Lookup"/>
      </xsd:simpleType>
    </xsd:element>
    <xsd:element name="Doc._x0020_Type" ma:index="17" nillable="true" ma:displayName="Doc. Type" ma:list="{0c254a0a-489b-4d10-bc90-63e4d4e2a7ac}" ma:internalName="Doc_x002e__x0020_Type" ma:showField="Title" ma:web="8fc25c17-349c-49a2-810e-1518a684f9de">
      <xsd:simpleType>
        <xsd:restriction base="dms:Lookup"/>
      </xsd:simpleType>
    </xsd:element>
    <xsd:element name="Depart." ma:index="18" nillable="true" ma:displayName="Depart." ma:list="{55daa6c9-b6fb-478a-a2c7-ff2813896532}" ma:internalName="Depart_x002e_" ma:showField="Title" ma:web="8fc25c17-349c-49a2-810e-1518a684f9de">
      <xsd:simpleType>
        <xsd:restriction base="dms:Lookup"/>
      </xsd:simpleType>
    </xsd:element>
    <xsd:element name="Doc._x0020__x0020_No." ma:index="19" nillable="true" ma:displayName="Doc.  No." ma:list="{73221774-fd1f-4ee9-8801-475cc4f60bd5}" ma:internalName="Doc_x002e__x0020__x0020_No_x002e_" ma:showField="Title" ma:web="8fc25c17-349c-49a2-810e-1518a684f9de">
      <xsd:simpleType>
        <xsd:restriction base="dms:Lookup"/>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14" nillable="true" ma:displayName="Version" ma:internalName="_Version" ma:percentage="FALSE">
      <xsd:simpleType>
        <xsd:restriction base="dms:Number">
          <xsd:maxInclusive value="100"/>
          <xsd:minInclusive value="1"/>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est xmlns="8fc25c17-349c-49a2-810e-1518a684f9de" xsi:nil="true"/>
    <_Version xmlns="http://schemas.microsoft.com/sharepoint/v3/fields" xsi:nil="true"/>
    <Doc._x0020__x0020_No. xmlns="8fc25c17-349c-49a2-810e-1518a684f9de">87</Doc._x0020__x0020_No.>
    <Test_x0020_3 xmlns="8fc25c17-349c-49a2-810e-1518a684f9de" xsi:nil="true"/>
    <Doc._x0020_Type xmlns="8fc25c17-349c-49a2-810e-1518a684f9de">1</Doc._x0020_Type>
    <Depart. xmlns="8fc25c17-349c-49a2-810e-1518a684f9de">4</Depart.>
    <Sign_x002d_off xmlns="a1db82a4-881d-4fe9-a5ba-5ce406c075db" xsi:nil="true"/>
    <_dlc_DocId xmlns="8fc25c17-349c-49a2-810e-1518a684f9de">SOP001-1145138029-478</_dlc_DocId>
    <_dlc_DocIdUrl xmlns="8fc25c17-349c-49a2-810e-1518a684f9de">
      <Url>https://abb.sharepoint.com/sites/USELSPSenatobiaQuality/_layouts/15/DocIdRedir.aspx?ID=SOP001-1145138029-478</Url>
      <Description>SOP001-1145138029-478</Description>
    </_dlc_DocIdUrl>
    <SharedWithUsers xmlns="8fc25c17-349c-49a2-810e-1518a684f9de">
      <UserInfo>
        <DisplayName>Gilmanur Rashid</DisplayName>
        <AccountId>43</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6E9160-BEDB-4797-8C78-348ADD7EC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db82a4-881d-4fe9-a5ba-5ce406c075db"/>
    <ds:schemaRef ds:uri="8fc25c17-349c-49a2-810e-1518a684f9de"/>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30EBC4-A5FC-4D7D-8955-F43A7F3DE56B}">
  <ds:schemaRefs>
    <ds:schemaRef ds:uri="http://schemas.microsoft.com/office/2006/metadata/properties"/>
    <ds:schemaRef ds:uri="http://schemas.microsoft.com/office/infopath/2007/PartnerControls"/>
    <ds:schemaRef ds:uri="8fc25c17-349c-49a2-810e-1518a684f9de"/>
    <ds:schemaRef ds:uri="http://schemas.microsoft.com/sharepoint/v3/fields"/>
    <ds:schemaRef ds:uri="a1db82a4-881d-4fe9-a5ba-5ce406c075db"/>
  </ds:schemaRefs>
</ds:datastoreItem>
</file>

<file path=customXml/itemProps3.xml><?xml version="1.0" encoding="utf-8"?>
<ds:datastoreItem xmlns:ds="http://schemas.openxmlformats.org/officeDocument/2006/customXml" ds:itemID="{899408C9-58E7-4797-8222-3849ACC8C583}">
  <ds:schemaRefs>
    <ds:schemaRef ds:uri="http://schemas.microsoft.com/sharepoint/v3/contenttype/forms"/>
  </ds:schemaRefs>
</ds:datastoreItem>
</file>

<file path=customXml/itemProps4.xml><?xml version="1.0" encoding="utf-8"?>
<ds:datastoreItem xmlns:ds="http://schemas.openxmlformats.org/officeDocument/2006/customXml" ds:itemID="{E88F4C0C-E6CA-4BA4-9181-8C48D8EEA295}">
  <ds:schemaRefs>
    <ds:schemaRef ds:uri="http://schemas.microsoft.com/sharepoint/events"/>
  </ds:schemaRefs>
</ds:datastoreItem>
</file>

<file path=customXml/itemProps5.xml><?xml version="1.0" encoding="utf-8"?>
<ds:datastoreItem xmlns:ds="http://schemas.openxmlformats.org/officeDocument/2006/customXml" ds:itemID="{FE431FA0-76ED-4278-A457-6F953144F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10143</TotalTime>
  <Pages>6</Pages>
  <Words>2001</Words>
  <Characters>11408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Steinman</dc:creator>
  <cp:keywords/>
  <dc:description/>
  <cp:lastModifiedBy>US-Auburn_SF_S067</cp:lastModifiedBy>
  <cp:revision>21</cp:revision>
  <dcterms:created xsi:type="dcterms:W3CDTF">2021-02-08T19:12:00Z</dcterms:created>
  <dcterms:modified xsi:type="dcterms:W3CDTF">2021-04-14T17:14:00Z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0x010100F3AFE22B2703B145A0534E04EE4E0BD1</vt:lpwstr>
  </property>
  <property fmtid="{D5CDD505-2E9C-101B-9397-08002B2CF9AE}" pid="3" name="_dlc_DocIdItemGuid">
    <vt:lpwstr>e4a44aa4-80e8-408e-81fa-bf4719dcde45</vt:lpwstr>
  </property>
</Properties>
</file>